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EAF" w:rsidRPr="00EA2CF8" w:rsidRDefault="008A1EAF" w:rsidP="008A1EAF">
      <w:pPr>
        <w:rPr>
          <w:rFonts w:asciiTheme="minorHAnsi" w:hAnsiTheme="minorHAnsi" w:cstheme="minorHAnsi"/>
          <w:b/>
          <w:color w:val="000000"/>
          <w:sz w:val="20"/>
        </w:rPr>
      </w:pPr>
      <w:r w:rsidRPr="00EA2CF8">
        <w:rPr>
          <w:rFonts w:asciiTheme="minorHAnsi" w:hAnsiTheme="minorHAnsi" w:cstheme="minorHAnsi"/>
          <w:b/>
          <w:color w:val="000000"/>
          <w:sz w:val="20"/>
        </w:rPr>
        <w:t>Navigate to the website</w:t>
      </w:r>
      <w:hyperlink r:id="rId9" w:history="1">
        <w:r w:rsidR="008541FC">
          <w:rPr>
            <w:rStyle w:val="Hyperlink"/>
            <w:rFonts w:asciiTheme="minorHAnsi" w:hAnsiTheme="minorHAnsi" w:cstheme="minorHAnsi"/>
            <w:b/>
            <w:sz w:val="20"/>
          </w:rPr>
          <w:t>https://www.learner.org/courses/envsci/interactives/energy/</w:t>
        </w:r>
      </w:hyperlink>
      <w:r w:rsidRPr="00EA2CF8">
        <w:rPr>
          <w:rFonts w:asciiTheme="minorHAnsi" w:hAnsiTheme="minorHAnsi" w:cstheme="minorHAnsi"/>
          <w:b/>
          <w:color w:val="000000"/>
          <w:sz w:val="20"/>
        </w:rPr>
        <w:t xml:space="preserve">.  Complete the lab lessons entitled </w:t>
      </w:r>
      <w:r w:rsidR="00A05037" w:rsidRPr="00FE4D3C">
        <w:rPr>
          <w:rFonts w:asciiTheme="minorHAnsi" w:hAnsiTheme="minorHAnsi" w:cstheme="minorHAnsi"/>
          <w:b/>
          <w:color w:val="000000"/>
          <w:sz w:val="20"/>
        </w:rPr>
        <w:t>“</w:t>
      </w:r>
      <w:r w:rsidR="008541FC">
        <w:rPr>
          <w:rFonts w:asciiTheme="minorHAnsi" w:hAnsiTheme="minorHAnsi" w:cstheme="minorHAnsi"/>
          <w:b/>
          <w:color w:val="000000"/>
          <w:sz w:val="20"/>
        </w:rPr>
        <w:t>Managing Resources</w:t>
      </w:r>
      <w:r w:rsidRPr="00FE4D3C">
        <w:rPr>
          <w:rFonts w:asciiTheme="minorHAnsi" w:hAnsiTheme="minorHAnsi" w:cstheme="minorHAnsi"/>
          <w:b/>
          <w:color w:val="000000"/>
          <w:sz w:val="20"/>
        </w:rPr>
        <w:t xml:space="preserve">” and </w:t>
      </w:r>
      <w:r w:rsidR="00891DBF" w:rsidRPr="00FE4D3C">
        <w:rPr>
          <w:rFonts w:asciiTheme="minorHAnsi" w:hAnsiTheme="minorHAnsi" w:cstheme="minorHAnsi"/>
          <w:b/>
          <w:color w:val="000000"/>
          <w:sz w:val="20"/>
        </w:rPr>
        <w:t>“</w:t>
      </w:r>
      <w:r w:rsidR="008541FC">
        <w:rPr>
          <w:rFonts w:asciiTheme="minorHAnsi" w:hAnsiTheme="minorHAnsi" w:cstheme="minorHAnsi"/>
          <w:b/>
          <w:color w:val="000000"/>
          <w:sz w:val="20"/>
        </w:rPr>
        <w:t>Energy Efficiency</w:t>
      </w:r>
      <w:r w:rsidR="001B248B">
        <w:rPr>
          <w:rFonts w:asciiTheme="minorHAnsi" w:hAnsiTheme="minorHAnsi" w:cstheme="minorHAnsi"/>
          <w:b/>
          <w:color w:val="000000"/>
          <w:sz w:val="20"/>
        </w:rPr>
        <w:t>.</w:t>
      </w:r>
      <w:r w:rsidR="008541FC">
        <w:rPr>
          <w:rFonts w:asciiTheme="minorHAnsi" w:hAnsiTheme="minorHAnsi" w:cstheme="minorHAnsi"/>
          <w:b/>
          <w:color w:val="000000"/>
          <w:sz w:val="20"/>
        </w:rPr>
        <w:t>”</w:t>
      </w:r>
      <w:r w:rsidR="001B248B">
        <w:rPr>
          <w:rFonts w:asciiTheme="minorHAnsi" w:hAnsiTheme="minorHAnsi" w:cstheme="minorHAnsi"/>
          <w:b/>
          <w:color w:val="000000"/>
          <w:sz w:val="20"/>
        </w:rPr>
        <w:t xml:space="preserve"> </w:t>
      </w:r>
      <w:r w:rsidRPr="00EA2CF8">
        <w:rPr>
          <w:rFonts w:asciiTheme="minorHAnsi" w:hAnsiTheme="minorHAnsi" w:cstheme="minorHAnsi"/>
          <w:b/>
          <w:color w:val="000000"/>
          <w:sz w:val="20"/>
        </w:rPr>
        <w:t>Record your data in the tables below and answer the analysis questions that follow each step.</w:t>
      </w:r>
    </w:p>
    <w:p w:rsidR="00086F31" w:rsidRDefault="00086F31"/>
    <w:p w:rsidR="008A1EAF" w:rsidRPr="00F33260" w:rsidRDefault="008A1EAF" w:rsidP="008A1EAF">
      <w:pPr>
        <w:jc w:val="center"/>
        <w:rPr>
          <w:rFonts w:asciiTheme="minorHAnsi" w:hAnsiTheme="minorHAnsi" w:cstheme="minorHAnsi"/>
          <w:b/>
        </w:rPr>
      </w:pPr>
      <w:r w:rsidRPr="00F33260">
        <w:rPr>
          <w:rFonts w:asciiTheme="minorHAnsi" w:hAnsiTheme="minorHAnsi" w:cstheme="minorHAnsi"/>
          <w:b/>
        </w:rPr>
        <w:t xml:space="preserve">Lesson 1: </w:t>
      </w:r>
      <w:r w:rsidR="00D334A2">
        <w:rPr>
          <w:rFonts w:asciiTheme="minorHAnsi" w:hAnsiTheme="minorHAnsi" w:cstheme="minorHAnsi"/>
          <w:b/>
        </w:rPr>
        <w:t>Managing Resources</w:t>
      </w:r>
    </w:p>
    <w:p w:rsidR="008A1EAF" w:rsidRPr="00F33260" w:rsidRDefault="008A1EAF" w:rsidP="008A1EAF">
      <w:pPr>
        <w:rPr>
          <w:rFonts w:asciiTheme="minorHAnsi" w:hAnsiTheme="minorHAnsi" w:cstheme="minorHAnsi"/>
          <w:b/>
        </w:rPr>
      </w:pPr>
    </w:p>
    <w:p w:rsidR="00711335" w:rsidRPr="00711335" w:rsidRDefault="008A1EAF" w:rsidP="00711335">
      <w:pPr>
        <w:pStyle w:val="NoSpacing"/>
        <w:rPr>
          <w:rFonts w:asciiTheme="minorHAnsi" w:eastAsia="Times New Roman" w:hAnsiTheme="minorHAnsi" w:cstheme="minorHAnsi"/>
          <w:color w:val="333333"/>
          <w:sz w:val="20"/>
        </w:rPr>
      </w:pPr>
      <w:r w:rsidRPr="00711335">
        <w:rPr>
          <w:rFonts w:asciiTheme="minorHAnsi" w:hAnsiTheme="minorHAnsi" w:cstheme="minorHAnsi"/>
          <w:sz w:val="20"/>
        </w:rPr>
        <w:t xml:space="preserve">Read </w:t>
      </w:r>
      <w:r w:rsidR="00760397" w:rsidRPr="00711335">
        <w:rPr>
          <w:rFonts w:asciiTheme="minorHAnsi" w:hAnsiTheme="minorHAnsi" w:cstheme="minorHAnsi"/>
          <w:sz w:val="20"/>
        </w:rPr>
        <w:t xml:space="preserve">the lab </w:t>
      </w:r>
      <w:r w:rsidR="00D334A2" w:rsidRPr="00711335">
        <w:rPr>
          <w:rFonts w:asciiTheme="minorHAnsi" w:hAnsiTheme="minorHAnsi" w:cstheme="minorHAnsi"/>
          <w:b/>
          <w:i/>
          <w:sz w:val="20"/>
        </w:rPr>
        <w:t>Overview,</w:t>
      </w:r>
      <w:r w:rsidR="00760397" w:rsidRPr="00711335">
        <w:rPr>
          <w:rFonts w:asciiTheme="minorHAnsi" w:hAnsiTheme="minorHAnsi" w:cstheme="minorHAnsi"/>
          <w:b/>
          <w:i/>
          <w:sz w:val="20"/>
        </w:rPr>
        <w:t xml:space="preserve"> </w:t>
      </w:r>
      <w:r w:rsidR="00760397" w:rsidRPr="00711335">
        <w:rPr>
          <w:rFonts w:asciiTheme="minorHAnsi" w:hAnsiTheme="minorHAnsi" w:cstheme="minorHAnsi"/>
          <w:sz w:val="20"/>
        </w:rPr>
        <w:t xml:space="preserve">and </w:t>
      </w:r>
      <w:r w:rsidR="00D334A2" w:rsidRPr="00711335">
        <w:rPr>
          <w:rFonts w:asciiTheme="minorHAnsi" w:hAnsiTheme="minorHAnsi" w:cstheme="minorHAnsi"/>
          <w:b/>
          <w:i/>
          <w:sz w:val="20"/>
        </w:rPr>
        <w:t>Managing Resources</w:t>
      </w:r>
      <w:r w:rsidRPr="00711335">
        <w:rPr>
          <w:rFonts w:asciiTheme="minorHAnsi" w:hAnsiTheme="minorHAnsi" w:cstheme="minorHAnsi"/>
          <w:b/>
          <w:i/>
          <w:sz w:val="20"/>
        </w:rPr>
        <w:t xml:space="preserve">: </w:t>
      </w:r>
      <w:r w:rsidR="00D334A2" w:rsidRPr="00711335">
        <w:rPr>
          <w:rFonts w:asciiTheme="minorHAnsi" w:hAnsiTheme="minorHAnsi" w:cstheme="minorHAnsi"/>
          <w:b/>
          <w:i/>
          <w:sz w:val="20"/>
        </w:rPr>
        <w:t xml:space="preserve">Introduction and </w:t>
      </w:r>
      <w:r w:rsidRPr="00711335">
        <w:rPr>
          <w:rFonts w:asciiTheme="minorHAnsi" w:hAnsiTheme="minorHAnsi" w:cstheme="minorHAnsi"/>
          <w:b/>
          <w:i/>
          <w:sz w:val="20"/>
        </w:rPr>
        <w:t>Step 1</w:t>
      </w:r>
      <w:r w:rsidRPr="00711335">
        <w:rPr>
          <w:rFonts w:asciiTheme="minorHAnsi" w:hAnsiTheme="minorHAnsi" w:cstheme="minorHAnsi"/>
          <w:sz w:val="20"/>
        </w:rPr>
        <w:t xml:space="preserve">.  </w:t>
      </w:r>
      <w:r w:rsidR="00880FA9" w:rsidRPr="00711335">
        <w:rPr>
          <w:rFonts w:asciiTheme="minorHAnsi" w:hAnsiTheme="minorHAnsi" w:cstheme="minorHAnsi"/>
          <w:sz w:val="20"/>
        </w:rPr>
        <w:t xml:space="preserve">Click on </w:t>
      </w:r>
      <w:r w:rsidR="00880FA9" w:rsidRPr="00711335">
        <w:rPr>
          <w:rFonts w:asciiTheme="minorHAnsi" w:hAnsiTheme="minorHAnsi" w:cstheme="minorHAnsi"/>
          <w:i/>
          <w:sz w:val="20"/>
        </w:rPr>
        <w:t>Open Simulator</w:t>
      </w:r>
      <w:r w:rsidR="00F33260" w:rsidRPr="00711335">
        <w:rPr>
          <w:rFonts w:asciiTheme="minorHAnsi" w:hAnsiTheme="minorHAnsi" w:cstheme="minorHAnsi"/>
          <w:sz w:val="20"/>
        </w:rPr>
        <w:t xml:space="preserve">. </w:t>
      </w:r>
      <w:r w:rsidR="0036524E">
        <w:rPr>
          <w:rFonts w:asciiTheme="minorHAnsi" w:hAnsiTheme="minorHAnsi" w:cstheme="minorHAnsi"/>
          <w:sz w:val="20"/>
        </w:rPr>
        <w:t>Ensure that you have selected</w:t>
      </w:r>
      <w:r w:rsidR="0036524E" w:rsidRPr="00D639C7">
        <w:rPr>
          <w:rFonts w:asciiTheme="minorHAnsi" w:hAnsiTheme="minorHAnsi" w:cstheme="minorHAnsi"/>
          <w:sz w:val="20"/>
        </w:rPr>
        <w:t xml:space="preserve"> “</w:t>
      </w:r>
      <w:r w:rsidR="0036524E">
        <w:rPr>
          <w:rFonts w:asciiTheme="minorHAnsi" w:hAnsiTheme="minorHAnsi" w:cstheme="minorHAnsi"/>
          <w:sz w:val="20"/>
        </w:rPr>
        <w:t>Managing Resources</w:t>
      </w:r>
      <w:r w:rsidR="0036524E" w:rsidRPr="00D639C7">
        <w:rPr>
          <w:rFonts w:asciiTheme="minorHAnsi" w:hAnsiTheme="minorHAnsi" w:cstheme="minorHAnsi"/>
          <w:sz w:val="20"/>
        </w:rPr>
        <w:t>” in the Lesson drop-down menu</w:t>
      </w:r>
      <w:r w:rsidR="0036524E">
        <w:rPr>
          <w:rFonts w:asciiTheme="minorHAnsi" w:hAnsiTheme="minorHAnsi" w:cstheme="minorHAnsi"/>
          <w:sz w:val="20"/>
        </w:rPr>
        <w:t>.</w:t>
      </w:r>
      <w:r w:rsidR="0036524E">
        <w:rPr>
          <w:rFonts w:asciiTheme="minorHAnsi" w:hAnsiTheme="minorHAnsi" w:cstheme="minorHAnsi"/>
          <w:sz w:val="20"/>
        </w:rPr>
        <w:t xml:space="preserve"> </w:t>
      </w:r>
      <w:r w:rsidR="00B54F21" w:rsidRPr="00711335">
        <w:rPr>
          <w:rFonts w:asciiTheme="minorHAnsi" w:hAnsiTheme="minorHAnsi" w:cstheme="minorHAnsi"/>
          <w:sz w:val="20"/>
        </w:rPr>
        <w:t xml:space="preserve">Click the </w:t>
      </w:r>
      <w:r w:rsidR="001B248B">
        <w:rPr>
          <w:rFonts w:asciiTheme="minorHAnsi" w:hAnsiTheme="minorHAnsi" w:cstheme="minorHAnsi"/>
          <w:sz w:val="20"/>
        </w:rPr>
        <w:t>“</w:t>
      </w:r>
      <w:r w:rsidR="00B54F21" w:rsidRPr="00711335">
        <w:rPr>
          <w:rFonts w:asciiTheme="minorHAnsi" w:hAnsiTheme="minorHAnsi" w:cstheme="minorHAnsi"/>
          <w:sz w:val="20"/>
        </w:rPr>
        <w:t>Add Energy</w:t>
      </w:r>
      <w:r w:rsidR="001B248B">
        <w:rPr>
          <w:rFonts w:asciiTheme="minorHAnsi" w:hAnsiTheme="minorHAnsi" w:cstheme="minorHAnsi"/>
          <w:sz w:val="20"/>
        </w:rPr>
        <w:t>”</w:t>
      </w:r>
      <w:r w:rsidR="00B54F21" w:rsidRPr="00711335">
        <w:rPr>
          <w:rFonts w:asciiTheme="minorHAnsi" w:hAnsiTheme="minorHAnsi" w:cstheme="minorHAnsi"/>
          <w:sz w:val="20"/>
        </w:rPr>
        <w:t xml:space="preserve"> button and familiarize yourself with the Adjust Energy Sources dialog box.</w:t>
      </w:r>
      <w:r w:rsidR="00711335" w:rsidRPr="00711335">
        <w:rPr>
          <w:rFonts w:asciiTheme="minorHAnsi" w:hAnsiTheme="minorHAnsi" w:cstheme="minorHAnsi"/>
          <w:sz w:val="20"/>
        </w:rPr>
        <w:t xml:space="preserve"> </w:t>
      </w:r>
      <w:r w:rsidR="00711335">
        <w:rPr>
          <w:rFonts w:asciiTheme="minorHAnsi" w:hAnsiTheme="minorHAnsi" w:cstheme="minorHAnsi"/>
          <w:sz w:val="20"/>
        </w:rPr>
        <w:t>Record</w:t>
      </w:r>
      <w:r w:rsidR="00711335" w:rsidRPr="00711335">
        <w:rPr>
          <w:rFonts w:asciiTheme="minorHAnsi" w:hAnsiTheme="minorHAnsi" w:cstheme="minorHAnsi"/>
          <w:sz w:val="20"/>
        </w:rPr>
        <w:t xml:space="preserve"> the 2010 </w:t>
      </w:r>
      <w:r w:rsidR="00B54E84">
        <w:rPr>
          <w:rFonts w:asciiTheme="minorHAnsi" w:hAnsiTheme="minorHAnsi" w:cstheme="minorHAnsi"/>
          <w:sz w:val="20"/>
        </w:rPr>
        <w:t>percent usage for each energy source</w:t>
      </w:r>
      <w:r w:rsidR="00711335" w:rsidRPr="00711335">
        <w:rPr>
          <w:rFonts w:asciiTheme="minorHAnsi" w:hAnsiTheme="minorHAnsi" w:cstheme="minorHAnsi"/>
          <w:sz w:val="20"/>
        </w:rPr>
        <w:t xml:space="preserve"> (you can also hover over the pie chart for values).  </w:t>
      </w:r>
      <w:r w:rsidR="00B54E84">
        <w:rPr>
          <w:rFonts w:asciiTheme="minorHAnsi" w:eastAsia="Times New Roman" w:hAnsiTheme="minorHAnsi" w:cstheme="minorHAnsi"/>
          <w:color w:val="333333"/>
          <w:sz w:val="20"/>
        </w:rPr>
        <w:t xml:space="preserve">Record your prediction for </w:t>
      </w:r>
      <w:r w:rsidR="00711335" w:rsidRPr="00711335">
        <w:rPr>
          <w:rFonts w:asciiTheme="minorHAnsi" w:eastAsia="Times New Roman" w:hAnsiTheme="minorHAnsi" w:cstheme="minorHAnsi"/>
          <w:color w:val="333333"/>
          <w:sz w:val="20"/>
        </w:rPr>
        <w:t>which sources will have to increase, decrease, or stay the same in order to</w:t>
      </w:r>
      <w:r w:rsidR="00711335">
        <w:rPr>
          <w:rFonts w:asciiTheme="minorHAnsi" w:eastAsia="Times New Roman" w:hAnsiTheme="minorHAnsi" w:cstheme="minorHAnsi"/>
          <w:color w:val="333333"/>
          <w:sz w:val="20"/>
        </w:rPr>
        <w:t xml:space="preserve">: </w:t>
      </w:r>
    </w:p>
    <w:p w:rsidR="00711335" w:rsidRPr="00711335" w:rsidRDefault="00711335" w:rsidP="00711335">
      <w:pPr>
        <w:pStyle w:val="NoSpacing"/>
        <w:numPr>
          <w:ilvl w:val="0"/>
          <w:numId w:val="25"/>
        </w:numPr>
        <w:rPr>
          <w:rFonts w:asciiTheme="minorHAnsi" w:eastAsia="Times New Roman" w:hAnsiTheme="minorHAnsi" w:cstheme="minorHAnsi"/>
          <w:color w:val="333333"/>
          <w:sz w:val="20"/>
        </w:rPr>
      </w:pPr>
      <w:r w:rsidRPr="00711335">
        <w:rPr>
          <w:rFonts w:asciiTheme="minorHAnsi" w:eastAsia="Times New Roman" w:hAnsiTheme="minorHAnsi" w:cstheme="minorHAnsi"/>
          <w:color w:val="333333"/>
          <w:sz w:val="20"/>
        </w:rPr>
        <w:t>Supply world energy demand, and</w:t>
      </w:r>
    </w:p>
    <w:p w:rsidR="00711335" w:rsidRPr="00711335" w:rsidRDefault="00711335" w:rsidP="00711335">
      <w:pPr>
        <w:pStyle w:val="NoSpacing"/>
        <w:numPr>
          <w:ilvl w:val="0"/>
          <w:numId w:val="25"/>
        </w:numPr>
        <w:rPr>
          <w:rFonts w:asciiTheme="minorHAnsi" w:eastAsia="Times New Roman" w:hAnsiTheme="minorHAnsi" w:cstheme="minorHAnsi"/>
          <w:color w:val="333333"/>
          <w:sz w:val="20"/>
        </w:rPr>
      </w:pPr>
      <w:r w:rsidRPr="00711335">
        <w:rPr>
          <w:rFonts w:asciiTheme="minorHAnsi" w:eastAsia="Times New Roman" w:hAnsiTheme="minorHAnsi" w:cstheme="minorHAnsi"/>
          <w:color w:val="333333"/>
          <w:sz w:val="20"/>
        </w:rPr>
        <w:t>Remain under the 550 ppm CO</w:t>
      </w:r>
      <w:r w:rsidRPr="00711335">
        <w:rPr>
          <w:rFonts w:asciiTheme="minorHAnsi" w:eastAsia="Times New Roman" w:hAnsiTheme="minorHAnsi" w:cstheme="minorHAnsi"/>
          <w:color w:val="333333"/>
          <w:spacing w:val="6"/>
          <w:sz w:val="20"/>
          <w:vertAlign w:val="subscript"/>
        </w:rPr>
        <w:t>2</w:t>
      </w:r>
      <w:r w:rsidRPr="00711335">
        <w:rPr>
          <w:rFonts w:asciiTheme="minorHAnsi" w:eastAsia="Times New Roman" w:hAnsiTheme="minorHAnsi" w:cstheme="minorHAnsi"/>
          <w:color w:val="333333"/>
          <w:sz w:val="20"/>
        </w:rPr>
        <w:t> limit through the year 2040.</w:t>
      </w:r>
    </w:p>
    <w:p w:rsidR="00880FA9" w:rsidRPr="006F73A7" w:rsidRDefault="00B54E84" w:rsidP="00D334A2">
      <w:pPr>
        <w:rPr>
          <w:rFonts w:asciiTheme="minorHAnsi" w:hAnsiTheme="minorHAnsi" w:cstheme="minorHAnsi"/>
          <w:color w:val="333333"/>
          <w:spacing w:val="6"/>
          <w:sz w:val="20"/>
          <w:shd w:val="clear" w:color="auto" w:fill="FFFFFF"/>
        </w:rPr>
      </w:pPr>
      <w:r>
        <w:rPr>
          <w:rFonts w:asciiTheme="minorHAnsi" w:hAnsiTheme="minorHAnsi" w:cstheme="minorHAnsi"/>
          <w:color w:val="333333"/>
          <w:sz w:val="20"/>
          <w:shd w:val="clear" w:color="auto" w:fill="FFFFFF"/>
        </w:rPr>
        <w:t>Click</w:t>
      </w:r>
      <w:r w:rsidR="00711335" w:rsidRPr="00B611C6">
        <w:rPr>
          <w:rFonts w:asciiTheme="minorHAnsi" w:hAnsiTheme="minorHAnsi" w:cstheme="minorHAnsi"/>
          <w:color w:val="333333"/>
          <w:sz w:val="20"/>
          <w:shd w:val="clear" w:color="auto" w:fill="FFFFFF"/>
        </w:rPr>
        <w:t xml:space="preserve"> on the </w:t>
      </w:r>
      <w:r w:rsidR="001B248B">
        <w:rPr>
          <w:rFonts w:asciiTheme="minorHAnsi" w:hAnsiTheme="minorHAnsi" w:cstheme="minorHAnsi"/>
          <w:color w:val="333333"/>
          <w:sz w:val="20"/>
          <w:shd w:val="clear" w:color="auto" w:fill="FFFFFF"/>
        </w:rPr>
        <w:t>“</w:t>
      </w:r>
      <w:r w:rsidR="00711335" w:rsidRPr="00B611C6">
        <w:rPr>
          <w:rFonts w:asciiTheme="minorHAnsi" w:hAnsiTheme="minorHAnsi" w:cstheme="minorHAnsi"/>
          <w:color w:val="333333"/>
          <w:sz w:val="20"/>
          <w:shd w:val="clear" w:color="auto" w:fill="FFFFFF"/>
        </w:rPr>
        <w:t>Add Energy</w:t>
      </w:r>
      <w:r w:rsidR="001B248B">
        <w:rPr>
          <w:rFonts w:asciiTheme="minorHAnsi" w:hAnsiTheme="minorHAnsi" w:cstheme="minorHAnsi"/>
          <w:color w:val="333333"/>
          <w:sz w:val="20"/>
          <w:shd w:val="clear" w:color="auto" w:fill="FFFFFF"/>
        </w:rPr>
        <w:t>”</w:t>
      </w:r>
      <w:r w:rsidR="00711335" w:rsidRPr="00B611C6">
        <w:rPr>
          <w:rFonts w:asciiTheme="minorHAnsi" w:hAnsiTheme="minorHAnsi" w:cstheme="minorHAnsi"/>
          <w:color w:val="333333"/>
          <w:sz w:val="20"/>
          <w:shd w:val="clear" w:color="auto" w:fill="FFFFFF"/>
        </w:rPr>
        <w:t xml:space="preserve"> button and adjust the energy source values until demand is met. Record the percent of each energy source, and click </w:t>
      </w:r>
      <w:r w:rsidR="001B248B">
        <w:rPr>
          <w:rFonts w:asciiTheme="minorHAnsi" w:hAnsiTheme="minorHAnsi" w:cstheme="minorHAnsi"/>
          <w:color w:val="333333"/>
          <w:sz w:val="20"/>
          <w:shd w:val="clear" w:color="auto" w:fill="FFFFFF"/>
        </w:rPr>
        <w:t xml:space="preserve">“Apply” </w:t>
      </w:r>
      <w:r w:rsidR="00711335" w:rsidRPr="00B611C6">
        <w:rPr>
          <w:rFonts w:asciiTheme="minorHAnsi" w:hAnsiTheme="minorHAnsi" w:cstheme="minorHAnsi"/>
          <w:color w:val="333333"/>
          <w:sz w:val="20"/>
          <w:shd w:val="clear" w:color="auto" w:fill="FFFFFF"/>
        </w:rPr>
        <w:t>to save your changes.</w:t>
      </w:r>
      <w:r w:rsidR="00B611C6">
        <w:rPr>
          <w:rFonts w:asciiTheme="minorHAnsi" w:hAnsiTheme="minorHAnsi" w:cstheme="minorHAnsi"/>
          <w:color w:val="333333"/>
          <w:sz w:val="20"/>
          <w:shd w:val="clear" w:color="auto" w:fill="FFFFFF"/>
        </w:rPr>
        <w:t xml:space="preserve"> </w:t>
      </w:r>
      <w:r w:rsidR="00B611C6" w:rsidRPr="00B611C6">
        <w:rPr>
          <w:rFonts w:asciiTheme="minorHAnsi" w:hAnsiTheme="minorHAnsi" w:cstheme="minorHAnsi"/>
          <w:color w:val="333333"/>
          <w:sz w:val="20"/>
          <w:shd w:val="clear" w:color="auto" w:fill="FFFFFF"/>
        </w:rPr>
        <w:t xml:space="preserve">Click the </w:t>
      </w:r>
      <w:r w:rsidR="0036524E">
        <w:rPr>
          <w:rFonts w:asciiTheme="minorHAnsi" w:hAnsiTheme="minorHAnsi" w:cstheme="minorHAnsi"/>
          <w:color w:val="333333"/>
          <w:sz w:val="20"/>
          <w:shd w:val="clear" w:color="auto" w:fill="FFFFFF"/>
        </w:rPr>
        <w:t>“</w:t>
      </w:r>
      <w:r w:rsidR="00B611C6" w:rsidRPr="00B611C6">
        <w:rPr>
          <w:rFonts w:asciiTheme="minorHAnsi" w:hAnsiTheme="minorHAnsi" w:cstheme="minorHAnsi"/>
          <w:color w:val="333333"/>
          <w:sz w:val="20"/>
          <w:shd w:val="clear" w:color="auto" w:fill="FFFFFF"/>
        </w:rPr>
        <w:t>Run Decade</w:t>
      </w:r>
      <w:r w:rsidR="0036524E">
        <w:rPr>
          <w:rFonts w:asciiTheme="minorHAnsi" w:hAnsiTheme="minorHAnsi" w:cstheme="minorHAnsi"/>
          <w:color w:val="333333"/>
          <w:sz w:val="20"/>
          <w:shd w:val="clear" w:color="auto" w:fill="FFFFFF"/>
        </w:rPr>
        <w:t>”</w:t>
      </w:r>
      <w:r w:rsidR="00B611C6" w:rsidRPr="00B611C6">
        <w:rPr>
          <w:rFonts w:asciiTheme="minorHAnsi" w:hAnsiTheme="minorHAnsi" w:cstheme="minorHAnsi"/>
          <w:color w:val="333333"/>
          <w:sz w:val="20"/>
          <w:shd w:val="clear" w:color="auto" w:fill="FFFFFF"/>
        </w:rPr>
        <w:t xml:space="preserve"> button to reach year 2020. Record the resulting atmospheric CO</w:t>
      </w:r>
      <w:r w:rsidR="00B611C6" w:rsidRPr="00B611C6">
        <w:rPr>
          <w:rFonts w:asciiTheme="minorHAnsi" w:hAnsiTheme="minorHAnsi" w:cstheme="minorHAnsi"/>
          <w:color w:val="333333"/>
          <w:spacing w:val="6"/>
          <w:sz w:val="20"/>
          <w:shd w:val="clear" w:color="auto" w:fill="FFFFFF"/>
          <w:vertAlign w:val="subscript"/>
        </w:rPr>
        <w:t>2</w:t>
      </w:r>
      <w:r w:rsidR="006F73A7">
        <w:rPr>
          <w:rFonts w:asciiTheme="minorHAnsi" w:hAnsiTheme="minorHAnsi" w:cstheme="minorHAnsi"/>
          <w:color w:val="333333"/>
          <w:spacing w:val="6"/>
          <w:sz w:val="20"/>
          <w:shd w:val="clear" w:color="auto" w:fill="FFFFFF"/>
          <w:vertAlign w:val="subscript"/>
        </w:rPr>
        <w:t xml:space="preserve"> </w:t>
      </w:r>
      <w:r w:rsidR="006F73A7">
        <w:rPr>
          <w:rFonts w:asciiTheme="minorHAnsi" w:hAnsiTheme="minorHAnsi" w:cstheme="minorHAnsi"/>
          <w:color w:val="333333"/>
          <w:spacing w:val="6"/>
          <w:sz w:val="20"/>
          <w:shd w:val="clear" w:color="auto" w:fill="FFFFFF"/>
        </w:rPr>
        <w:t>(hold cursor arrow over graph points for values)</w:t>
      </w:r>
    </w:p>
    <w:p w:rsidR="00B611C6" w:rsidRDefault="00B611C6" w:rsidP="00D334A2">
      <w:pPr>
        <w:rPr>
          <w:rFonts w:asciiTheme="minorHAnsi" w:hAnsiTheme="minorHAnsi" w:cstheme="minorHAnsi"/>
          <w:color w:val="333333"/>
          <w:spacing w:val="6"/>
          <w:sz w:val="20"/>
          <w:shd w:val="clear" w:color="auto" w:fill="FFFFFF"/>
        </w:rPr>
      </w:pPr>
    </w:p>
    <w:p w:rsidR="00B54E84" w:rsidRPr="00B54E84" w:rsidRDefault="00B54E84" w:rsidP="00D334A2">
      <w:pPr>
        <w:rPr>
          <w:rFonts w:asciiTheme="minorHAnsi" w:hAnsiTheme="minorHAnsi" w:cstheme="minorHAnsi"/>
          <w:sz w:val="20"/>
        </w:rPr>
      </w:pPr>
      <w:r>
        <w:rPr>
          <w:rFonts w:asciiTheme="minorHAnsi" w:hAnsiTheme="minorHAnsi" w:cstheme="minorHAnsi"/>
          <w:color w:val="333333"/>
          <w:spacing w:val="6"/>
          <w:sz w:val="20"/>
          <w:shd w:val="clear" w:color="auto" w:fill="FFFFFF"/>
        </w:rPr>
        <w:t xml:space="preserve">Click the </w:t>
      </w:r>
      <w:r w:rsidR="0036524E">
        <w:rPr>
          <w:rFonts w:asciiTheme="minorHAnsi" w:hAnsiTheme="minorHAnsi" w:cstheme="minorHAnsi"/>
          <w:color w:val="333333"/>
          <w:spacing w:val="6"/>
          <w:sz w:val="20"/>
          <w:shd w:val="clear" w:color="auto" w:fill="FFFFFF"/>
        </w:rPr>
        <w:t>“</w:t>
      </w:r>
      <w:r>
        <w:rPr>
          <w:rFonts w:asciiTheme="minorHAnsi" w:hAnsiTheme="minorHAnsi" w:cstheme="minorHAnsi"/>
          <w:color w:val="333333"/>
          <w:spacing w:val="6"/>
          <w:sz w:val="20"/>
          <w:shd w:val="clear" w:color="auto" w:fill="FFFFFF"/>
        </w:rPr>
        <w:t>Add Energy</w:t>
      </w:r>
      <w:r w:rsidR="0036524E">
        <w:rPr>
          <w:rFonts w:asciiTheme="minorHAnsi" w:hAnsiTheme="minorHAnsi" w:cstheme="minorHAnsi"/>
          <w:color w:val="333333"/>
          <w:spacing w:val="6"/>
          <w:sz w:val="20"/>
          <w:shd w:val="clear" w:color="auto" w:fill="FFFFFF"/>
        </w:rPr>
        <w:t>”</w:t>
      </w:r>
      <w:r>
        <w:rPr>
          <w:rFonts w:asciiTheme="minorHAnsi" w:hAnsiTheme="minorHAnsi" w:cstheme="minorHAnsi"/>
          <w:color w:val="333333"/>
          <w:spacing w:val="6"/>
          <w:sz w:val="20"/>
          <w:shd w:val="clear" w:color="auto" w:fill="FFFFFF"/>
        </w:rPr>
        <w:t xml:space="preserve"> Button.  Adjust sources to meet the next demand. </w:t>
      </w:r>
      <w:r w:rsidRPr="00B611C6">
        <w:rPr>
          <w:rFonts w:asciiTheme="minorHAnsi" w:hAnsiTheme="minorHAnsi" w:cstheme="minorHAnsi"/>
          <w:color w:val="333333"/>
          <w:sz w:val="20"/>
          <w:shd w:val="clear" w:color="auto" w:fill="FFFFFF"/>
        </w:rPr>
        <w:t xml:space="preserve">Record the percent of each energy source, and click </w:t>
      </w:r>
      <w:r w:rsidR="0036524E">
        <w:rPr>
          <w:rFonts w:asciiTheme="minorHAnsi" w:hAnsiTheme="minorHAnsi" w:cstheme="minorHAnsi"/>
          <w:color w:val="333333"/>
          <w:sz w:val="20"/>
          <w:shd w:val="clear" w:color="auto" w:fill="FFFFFF"/>
        </w:rPr>
        <w:t>“</w:t>
      </w:r>
      <w:r w:rsidRPr="00B611C6">
        <w:rPr>
          <w:rFonts w:asciiTheme="minorHAnsi" w:hAnsiTheme="minorHAnsi" w:cstheme="minorHAnsi"/>
          <w:color w:val="333333"/>
          <w:sz w:val="20"/>
          <w:shd w:val="clear" w:color="auto" w:fill="FFFFFF"/>
        </w:rPr>
        <w:t>Apply</w:t>
      </w:r>
      <w:r w:rsidR="0036524E">
        <w:rPr>
          <w:rFonts w:asciiTheme="minorHAnsi" w:hAnsiTheme="minorHAnsi" w:cstheme="minorHAnsi"/>
          <w:color w:val="333333"/>
          <w:sz w:val="20"/>
          <w:shd w:val="clear" w:color="auto" w:fill="FFFFFF"/>
        </w:rPr>
        <w:t>”</w:t>
      </w:r>
      <w:r w:rsidRPr="00B611C6">
        <w:rPr>
          <w:rFonts w:asciiTheme="minorHAnsi" w:hAnsiTheme="minorHAnsi" w:cstheme="minorHAnsi"/>
          <w:color w:val="333333"/>
          <w:sz w:val="20"/>
          <w:shd w:val="clear" w:color="auto" w:fill="FFFFFF"/>
        </w:rPr>
        <w:t xml:space="preserve"> to save your changes</w:t>
      </w:r>
      <w:r>
        <w:rPr>
          <w:rFonts w:asciiTheme="minorHAnsi" w:hAnsiTheme="minorHAnsi" w:cstheme="minorHAnsi"/>
          <w:color w:val="333333"/>
          <w:sz w:val="20"/>
          <w:shd w:val="clear" w:color="auto" w:fill="FFFFFF"/>
        </w:rPr>
        <w:t>.  Run simulator to 2030 and r</w:t>
      </w:r>
      <w:r w:rsidRPr="00B611C6">
        <w:rPr>
          <w:rFonts w:asciiTheme="minorHAnsi" w:hAnsiTheme="minorHAnsi" w:cstheme="minorHAnsi"/>
          <w:color w:val="333333"/>
          <w:sz w:val="20"/>
          <w:shd w:val="clear" w:color="auto" w:fill="FFFFFF"/>
        </w:rPr>
        <w:t>ecord the resulting atmospheric CO</w:t>
      </w:r>
      <w:r w:rsidRPr="00B611C6">
        <w:rPr>
          <w:rFonts w:asciiTheme="minorHAnsi" w:hAnsiTheme="minorHAnsi" w:cstheme="minorHAnsi"/>
          <w:color w:val="333333"/>
          <w:spacing w:val="6"/>
          <w:sz w:val="20"/>
          <w:shd w:val="clear" w:color="auto" w:fill="FFFFFF"/>
          <w:vertAlign w:val="subscript"/>
        </w:rPr>
        <w:t>2</w:t>
      </w:r>
      <w:r>
        <w:rPr>
          <w:rFonts w:asciiTheme="minorHAnsi" w:hAnsiTheme="minorHAnsi" w:cstheme="minorHAnsi"/>
          <w:color w:val="333333"/>
          <w:spacing w:val="6"/>
          <w:sz w:val="20"/>
          <w:shd w:val="clear" w:color="auto" w:fill="FFFFFF"/>
        </w:rPr>
        <w:t xml:space="preserve">.  Repeat for 2040 demand. </w:t>
      </w:r>
    </w:p>
    <w:p w:rsidR="00B54F21" w:rsidRPr="00F33260" w:rsidRDefault="00B54F21" w:rsidP="00D334A2">
      <w:pPr>
        <w:rPr>
          <w:rFonts w:asciiTheme="minorHAnsi" w:hAnsiTheme="minorHAnsi" w:cstheme="minorHAnsi"/>
          <w:sz w:val="20"/>
        </w:rPr>
      </w:pPr>
    </w:p>
    <w:tbl>
      <w:tblPr>
        <w:tblW w:w="1018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7"/>
        <w:gridCol w:w="856"/>
        <w:gridCol w:w="853"/>
        <w:gridCol w:w="852"/>
        <w:gridCol w:w="920"/>
        <w:gridCol w:w="906"/>
        <w:gridCol w:w="1041"/>
        <w:gridCol w:w="947"/>
        <w:gridCol w:w="948"/>
        <w:gridCol w:w="950"/>
      </w:tblGrid>
      <w:tr w:rsidR="00B54F21" w:rsidRPr="00B54F21" w:rsidTr="00B611C6">
        <w:trPr>
          <w:trHeight w:val="1249"/>
        </w:trPr>
        <w:tc>
          <w:tcPr>
            <w:tcW w:w="1907" w:type="dxa"/>
          </w:tcPr>
          <w:p w:rsidR="00B54F21" w:rsidRDefault="00B54F21" w:rsidP="00B54F21">
            <w:pPr>
              <w:rPr>
                <w:rFonts w:asciiTheme="minorHAnsi" w:hAnsiTheme="minorHAnsi" w:cstheme="minorHAnsi"/>
                <w:b/>
                <w:sz w:val="20"/>
              </w:rPr>
            </w:pPr>
            <w:r w:rsidRPr="00B54F21">
              <w:rPr>
                <w:rFonts w:asciiTheme="minorHAnsi" w:hAnsiTheme="minorHAnsi" w:cstheme="minorHAnsi"/>
                <w:b/>
                <w:sz w:val="20"/>
              </w:rPr>
              <w:t xml:space="preserve">Lesson 1: </w:t>
            </w:r>
          </w:p>
          <w:p w:rsidR="00B54F21" w:rsidRDefault="00B54F21" w:rsidP="00B54F21">
            <w:pPr>
              <w:rPr>
                <w:rFonts w:asciiTheme="minorHAnsi" w:hAnsiTheme="minorHAnsi" w:cstheme="minorHAnsi"/>
                <w:b/>
                <w:sz w:val="20"/>
              </w:rPr>
            </w:pPr>
            <w:r>
              <w:rPr>
                <w:rFonts w:asciiTheme="minorHAnsi" w:hAnsiTheme="minorHAnsi" w:cstheme="minorHAnsi"/>
                <w:b/>
                <w:sz w:val="20"/>
              </w:rPr>
              <w:t>Managing Resources</w:t>
            </w:r>
          </w:p>
          <w:p w:rsidR="00B54F21" w:rsidRPr="00B54F21" w:rsidRDefault="00B54F21" w:rsidP="00B54F21">
            <w:pPr>
              <w:rPr>
                <w:rFonts w:asciiTheme="minorHAnsi" w:hAnsiTheme="minorHAnsi" w:cstheme="minorHAnsi"/>
                <w:b/>
                <w:sz w:val="20"/>
              </w:rPr>
            </w:pPr>
            <w:r w:rsidRPr="00B54F21">
              <w:rPr>
                <w:rFonts w:asciiTheme="minorHAnsi" w:hAnsiTheme="minorHAnsi" w:cstheme="minorHAnsi"/>
                <w:b/>
                <w:sz w:val="20"/>
              </w:rPr>
              <w:t>Step 1</w:t>
            </w:r>
          </w:p>
        </w:tc>
        <w:tc>
          <w:tcPr>
            <w:tcW w:w="856" w:type="dxa"/>
          </w:tcPr>
          <w:p w:rsidR="00B54F21" w:rsidRDefault="00B54F21" w:rsidP="00B54F21">
            <w:pPr>
              <w:rPr>
                <w:rFonts w:asciiTheme="minorHAnsi" w:hAnsiTheme="minorHAnsi" w:cstheme="minorHAnsi"/>
                <w:b/>
                <w:sz w:val="20"/>
              </w:rPr>
            </w:pPr>
            <w:r w:rsidRPr="00B54F21">
              <w:rPr>
                <w:rFonts w:asciiTheme="minorHAnsi" w:hAnsiTheme="minorHAnsi" w:cstheme="minorHAnsi"/>
                <w:b/>
                <w:sz w:val="20"/>
              </w:rPr>
              <w:t>Oil</w:t>
            </w:r>
          </w:p>
          <w:p w:rsidR="00B54F21" w:rsidRPr="00B54F21" w:rsidRDefault="00B54F21"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853" w:type="dxa"/>
          </w:tcPr>
          <w:p w:rsidR="00B54F21" w:rsidRDefault="00B54F21" w:rsidP="00B54F21">
            <w:pPr>
              <w:rPr>
                <w:rFonts w:asciiTheme="minorHAnsi" w:hAnsiTheme="minorHAnsi" w:cstheme="minorHAnsi"/>
                <w:b/>
                <w:sz w:val="20"/>
              </w:rPr>
            </w:pPr>
            <w:r w:rsidRPr="00B54F21">
              <w:rPr>
                <w:rFonts w:asciiTheme="minorHAnsi" w:hAnsiTheme="minorHAnsi" w:cstheme="minorHAnsi"/>
                <w:b/>
                <w:sz w:val="20"/>
              </w:rPr>
              <w:t>Coal</w:t>
            </w:r>
          </w:p>
          <w:p w:rsidR="00B54F21" w:rsidRPr="00B54F21" w:rsidRDefault="00B54F21"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852" w:type="dxa"/>
          </w:tcPr>
          <w:p w:rsidR="00B54F21" w:rsidRDefault="00B54F21" w:rsidP="00B54F21">
            <w:pPr>
              <w:rPr>
                <w:rFonts w:asciiTheme="minorHAnsi" w:hAnsiTheme="minorHAnsi" w:cstheme="minorHAnsi"/>
                <w:b/>
                <w:sz w:val="20"/>
              </w:rPr>
            </w:pPr>
            <w:r w:rsidRPr="00B54F21">
              <w:rPr>
                <w:rFonts w:asciiTheme="minorHAnsi" w:hAnsiTheme="minorHAnsi" w:cstheme="minorHAnsi"/>
                <w:b/>
                <w:sz w:val="20"/>
              </w:rPr>
              <w:t>Gas</w:t>
            </w:r>
          </w:p>
          <w:p w:rsidR="00B54F21" w:rsidRPr="00B54F21" w:rsidRDefault="00B54F21"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20" w:type="dxa"/>
          </w:tcPr>
          <w:p w:rsidR="00B54F21" w:rsidRDefault="00B54F21" w:rsidP="00B54F21">
            <w:pPr>
              <w:rPr>
                <w:rFonts w:asciiTheme="minorHAnsi" w:hAnsiTheme="minorHAnsi" w:cstheme="minorHAnsi"/>
                <w:b/>
                <w:sz w:val="20"/>
              </w:rPr>
            </w:pPr>
            <w:r w:rsidRPr="00B54F21">
              <w:rPr>
                <w:rFonts w:asciiTheme="minorHAnsi" w:hAnsiTheme="minorHAnsi" w:cstheme="minorHAnsi"/>
                <w:b/>
                <w:sz w:val="20"/>
              </w:rPr>
              <w:t>Biofuel</w:t>
            </w:r>
          </w:p>
          <w:p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06" w:type="dxa"/>
          </w:tcPr>
          <w:p w:rsidR="00B54F21" w:rsidRDefault="00B54F21" w:rsidP="00B54F21">
            <w:pPr>
              <w:rPr>
                <w:rFonts w:asciiTheme="minorHAnsi" w:hAnsiTheme="minorHAnsi" w:cstheme="minorHAnsi"/>
                <w:b/>
                <w:sz w:val="20"/>
              </w:rPr>
            </w:pPr>
            <w:r w:rsidRPr="00B54F21">
              <w:rPr>
                <w:rFonts w:asciiTheme="minorHAnsi" w:hAnsiTheme="minorHAnsi" w:cstheme="minorHAnsi"/>
                <w:b/>
                <w:sz w:val="20"/>
              </w:rPr>
              <w:t>Nuclear</w:t>
            </w:r>
          </w:p>
          <w:p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1041" w:type="dxa"/>
          </w:tcPr>
          <w:p w:rsidR="00B54F21" w:rsidRDefault="00B54F21" w:rsidP="00B54F21">
            <w:pPr>
              <w:rPr>
                <w:rFonts w:asciiTheme="minorHAnsi" w:hAnsiTheme="minorHAnsi" w:cstheme="minorHAnsi"/>
                <w:b/>
                <w:sz w:val="20"/>
              </w:rPr>
            </w:pPr>
            <w:r w:rsidRPr="00B54F21">
              <w:rPr>
                <w:rFonts w:asciiTheme="minorHAnsi" w:hAnsiTheme="minorHAnsi" w:cstheme="minorHAnsi"/>
                <w:b/>
                <w:sz w:val="20"/>
              </w:rPr>
              <w:t>Hydro</w:t>
            </w:r>
          </w:p>
          <w:p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47" w:type="dxa"/>
          </w:tcPr>
          <w:p w:rsidR="00B54F21" w:rsidRDefault="00B54F21" w:rsidP="00B54F21">
            <w:pPr>
              <w:rPr>
                <w:rFonts w:asciiTheme="minorHAnsi" w:hAnsiTheme="minorHAnsi" w:cstheme="minorHAnsi"/>
                <w:b/>
                <w:sz w:val="20"/>
              </w:rPr>
            </w:pPr>
            <w:r w:rsidRPr="00B54F21">
              <w:rPr>
                <w:rFonts w:asciiTheme="minorHAnsi" w:hAnsiTheme="minorHAnsi" w:cstheme="minorHAnsi"/>
                <w:b/>
                <w:sz w:val="20"/>
              </w:rPr>
              <w:t>Solar</w:t>
            </w:r>
          </w:p>
          <w:p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48" w:type="dxa"/>
          </w:tcPr>
          <w:p w:rsidR="00B54F21" w:rsidRDefault="00B54F21" w:rsidP="00B54F21">
            <w:pPr>
              <w:rPr>
                <w:rFonts w:asciiTheme="minorHAnsi" w:hAnsiTheme="minorHAnsi" w:cstheme="minorHAnsi"/>
                <w:b/>
                <w:sz w:val="20"/>
              </w:rPr>
            </w:pPr>
            <w:r w:rsidRPr="00B54F21">
              <w:rPr>
                <w:rFonts w:asciiTheme="minorHAnsi" w:hAnsiTheme="minorHAnsi" w:cstheme="minorHAnsi"/>
                <w:b/>
                <w:sz w:val="20"/>
              </w:rPr>
              <w:t>Wind</w:t>
            </w:r>
          </w:p>
          <w:p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50" w:type="dxa"/>
          </w:tcPr>
          <w:p w:rsidR="00B54F21" w:rsidRDefault="00B54F21" w:rsidP="00B54F21">
            <w:pPr>
              <w:rPr>
                <w:rFonts w:asciiTheme="minorHAnsi" w:hAnsiTheme="minorHAnsi" w:cstheme="minorHAnsi"/>
                <w:b/>
                <w:sz w:val="20"/>
                <w:vertAlign w:val="subscript"/>
              </w:rPr>
            </w:pPr>
            <w:r w:rsidRPr="00B54F21">
              <w:rPr>
                <w:rFonts w:asciiTheme="minorHAnsi" w:hAnsiTheme="minorHAnsi" w:cstheme="minorHAnsi"/>
                <w:b/>
                <w:sz w:val="20"/>
              </w:rPr>
              <w:t>Amount of CO</w:t>
            </w:r>
            <w:r w:rsidRPr="00B54F21">
              <w:rPr>
                <w:rFonts w:asciiTheme="minorHAnsi" w:hAnsiTheme="minorHAnsi" w:cstheme="minorHAnsi"/>
                <w:b/>
                <w:sz w:val="20"/>
                <w:vertAlign w:val="subscript"/>
              </w:rPr>
              <w:t>2</w:t>
            </w:r>
          </w:p>
          <w:p w:rsidR="00711335" w:rsidRPr="00B54F21" w:rsidRDefault="00711335" w:rsidP="00B54F21">
            <w:pPr>
              <w:rPr>
                <w:rFonts w:asciiTheme="minorHAnsi" w:hAnsiTheme="minorHAnsi" w:cstheme="minorHAnsi"/>
                <w:b/>
                <w:sz w:val="20"/>
              </w:rPr>
            </w:pPr>
            <w:r w:rsidRPr="00711335">
              <w:rPr>
                <w:rFonts w:asciiTheme="minorHAnsi" w:hAnsiTheme="minorHAnsi" w:cstheme="minorHAnsi"/>
                <w:b/>
                <w:sz w:val="20"/>
              </w:rPr>
              <w:t>(ppm)</w:t>
            </w:r>
          </w:p>
        </w:tc>
      </w:tr>
      <w:tr w:rsidR="00B54F21" w:rsidRPr="00B54F21" w:rsidTr="00B611C6">
        <w:trPr>
          <w:trHeight w:val="308"/>
        </w:trPr>
        <w:tc>
          <w:tcPr>
            <w:tcW w:w="1907" w:type="dxa"/>
          </w:tcPr>
          <w:p w:rsidR="00B54F21" w:rsidRPr="00B54F21" w:rsidRDefault="00B54F21" w:rsidP="00B54F21">
            <w:pPr>
              <w:rPr>
                <w:rFonts w:asciiTheme="minorHAnsi" w:hAnsiTheme="minorHAnsi" w:cstheme="minorHAnsi"/>
                <w:sz w:val="20"/>
              </w:rPr>
            </w:pPr>
            <w:r w:rsidRPr="00B54F21">
              <w:rPr>
                <w:rFonts w:asciiTheme="minorHAnsi" w:hAnsiTheme="minorHAnsi" w:cstheme="minorHAnsi"/>
                <w:sz w:val="20"/>
              </w:rPr>
              <w:t>Year 2010</w:t>
            </w:r>
          </w:p>
        </w:tc>
        <w:tc>
          <w:tcPr>
            <w:tcW w:w="856" w:type="dxa"/>
          </w:tcPr>
          <w:p w:rsidR="00B54F21" w:rsidRPr="00B54F21" w:rsidRDefault="00B54F21" w:rsidP="00B54F21">
            <w:pPr>
              <w:rPr>
                <w:rFonts w:asciiTheme="minorHAnsi" w:hAnsiTheme="minorHAnsi" w:cstheme="minorHAnsi"/>
                <w:sz w:val="20"/>
              </w:rPr>
            </w:pPr>
          </w:p>
        </w:tc>
        <w:tc>
          <w:tcPr>
            <w:tcW w:w="853" w:type="dxa"/>
          </w:tcPr>
          <w:p w:rsidR="00B54F21" w:rsidRPr="00B54F21" w:rsidRDefault="00B54F21" w:rsidP="00B54F21">
            <w:pPr>
              <w:rPr>
                <w:rFonts w:asciiTheme="minorHAnsi" w:hAnsiTheme="minorHAnsi" w:cstheme="minorHAnsi"/>
                <w:sz w:val="20"/>
              </w:rPr>
            </w:pPr>
          </w:p>
        </w:tc>
        <w:tc>
          <w:tcPr>
            <w:tcW w:w="852" w:type="dxa"/>
          </w:tcPr>
          <w:p w:rsidR="00B54F21" w:rsidRPr="00B54F21" w:rsidRDefault="00B54F21" w:rsidP="00B54F21">
            <w:pPr>
              <w:rPr>
                <w:rFonts w:asciiTheme="minorHAnsi" w:hAnsiTheme="minorHAnsi" w:cstheme="minorHAnsi"/>
                <w:sz w:val="20"/>
              </w:rPr>
            </w:pPr>
          </w:p>
        </w:tc>
        <w:tc>
          <w:tcPr>
            <w:tcW w:w="920" w:type="dxa"/>
          </w:tcPr>
          <w:p w:rsidR="00B54F21" w:rsidRPr="00B54F21" w:rsidRDefault="00B54F21" w:rsidP="00B54F21">
            <w:pPr>
              <w:rPr>
                <w:rFonts w:asciiTheme="minorHAnsi" w:hAnsiTheme="minorHAnsi" w:cstheme="minorHAnsi"/>
                <w:sz w:val="20"/>
              </w:rPr>
            </w:pPr>
          </w:p>
        </w:tc>
        <w:tc>
          <w:tcPr>
            <w:tcW w:w="906" w:type="dxa"/>
          </w:tcPr>
          <w:p w:rsidR="00B54F21" w:rsidRPr="00B54F21" w:rsidRDefault="00B54F21" w:rsidP="00B54F21">
            <w:pPr>
              <w:rPr>
                <w:rFonts w:asciiTheme="minorHAnsi" w:hAnsiTheme="minorHAnsi" w:cstheme="minorHAnsi"/>
                <w:sz w:val="20"/>
              </w:rPr>
            </w:pPr>
          </w:p>
        </w:tc>
        <w:tc>
          <w:tcPr>
            <w:tcW w:w="1041" w:type="dxa"/>
          </w:tcPr>
          <w:p w:rsidR="00B54F21" w:rsidRPr="00B54F21" w:rsidRDefault="00B54F21" w:rsidP="00B54F21">
            <w:pPr>
              <w:rPr>
                <w:rFonts w:asciiTheme="minorHAnsi" w:hAnsiTheme="minorHAnsi" w:cstheme="minorHAnsi"/>
                <w:sz w:val="20"/>
              </w:rPr>
            </w:pPr>
          </w:p>
        </w:tc>
        <w:tc>
          <w:tcPr>
            <w:tcW w:w="947" w:type="dxa"/>
          </w:tcPr>
          <w:p w:rsidR="00B54F21" w:rsidRPr="00B54F21" w:rsidRDefault="00B54F21" w:rsidP="00B54F21">
            <w:pPr>
              <w:rPr>
                <w:rFonts w:asciiTheme="minorHAnsi" w:hAnsiTheme="minorHAnsi" w:cstheme="minorHAnsi"/>
                <w:sz w:val="20"/>
              </w:rPr>
            </w:pPr>
          </w:p>
        </w:tc>
        <w:tc>
          <w:tcPr>
            <w:tcW w:w="948" w:type="dxa"/>
          </w:tcPr>
          <w:p w:rsidR="00B54F21" w:rsidRPr="00B54F21" w:rsidRDefault="00B54F21" w:rsidP="00B54F21">
            <w:pPr>
              <w:rPr>
                <w:rFonts w:asciiTheme="minorHAnsi" w:hAnsiTheme="minorHAnsi" w:cstheme="minorHAnsi"/>
                <w:sz w:val="20"/>
              </w:rPr>
            </w:pPr>
          </w:p>
        </w:tc>
        <w:tc>
          <w:tcPr>
            <w:tcW w:w="950" w:type="dxa"/>
          </w:tcPr>
          <w:p w:rsidR="00B54F21" w:rsidRPr="00B54F21" w:rsidRDefault="00B54F21" w:rsidP="00B54F21">
            <w:pPr>
              <w:rPr>
                <w:rFonts w:asciiTheme="minorHAnsi" w:hAnsiTheme="minorHAnsi" w:cstheme="minorHAnsi"/>
                <w:sz w:val="20"/>
              </w:rPr>
            </w:pPr>
          </w:p>
        </w:tc>
      </w:tr>
      <w:tr w:rsidR="00B54F21" w:rsidRPr="00B54F21" w:rsidTr="00B611C6">
        <w:trPr>
          <w:trHeight w:val="308"/>
        </w:trPr>
        <w:tc>
          <w:tcPr>
            <w:tcW w:w="1907" w:type="dxa"/>
          </w:tcPr>
          <w:p w:rsidR="00711335" w:rsidRDefault="00B54F21" w:rsidP="00B54F21">
            <w:pPr>
              <w:rPr>
                <w:rFonts w:asciiTheme="minorHAnsi" w:hAnsiTheme="minorHAnsi" w:cstheme="minorHAnsi"/>
                <w:b/>
                <w:sz w:val="20"/>
              </w:rPr>
            </w:pPr>
            <w:r w:rsidRPr="00B54F21">
              <w:rPr>
                <w:rFonts w:asciiTheme="minorHAnsi" w:hAnsiTheme="minorHAnsi" w:cstheme="minorHAnsi"/>
                <w:b/>
                <w:sz w:val="20"/>
              </w:rPr>
              <w:t>Prediction</w:t>
            </w:r>
          </w:p>
          <w:p w:rsidR="00711335" w:rsidRPr="00B54F21" w:rsidRDefault="00711335" w:rsidP="00B54F21">
            <w:pPr>
              <w:rPr>
                <w:rFonts w:asciiTheme="minorHAnsi" w:hAnsiTheme="minorHAnsi" w:cstheme="minorHAnsi"/>
                <w:b/>
                <w:sz w:val="20"/>
              </w:rPr>
            </w:pPr>
            <w:r>
              <w:rPr>
                <w:rFonts w:asciiTheme="minorHAnsi" w:hAnsiTheme="minorHAnsi" w:cstheme="minorHAnsi"/>
                <w:b/>
                <w:sz w:val="20"/>
              </w:rPr>
              <w:t>(Inc., Dec., same)</w:t>
            </w:r>
          </w:p>
        </w:tc>
        <w:tc>
          <w:tcPr>
            <w:tcW w:w="856" w:type="dxa"/>
          </w:tcPr>
          <w:p w:rsidR="00B54F21" w:rsidRPr="00B54F21" w:rsidRDefault="00B54F21" w:rsidP="00B54F21">
            <w:pPr>
              <w:rPr>
                <w:rFonts w:asciiTheme="minorHAnsi" w:hAnsiTheme="minorHAnsi" w:cstheme="minorHAnsi"/>
                <w:sz w:val="20"/>
              </w:rPr>
            </w:pPr>
          </w:p>
        </w:tc>
        <w:tc>
          <w:tcPr>
            <w:tcW w:w="853" w:type="dxa"/>
          </w:tcPr>
          <w:p w:rsidR="00B54F21" w:rsidRPr="00B54F21" w:rsidRDefault="00B54F21" w:rsidP="00B54F21">
            <w:pPr>
              <w:rPr>
                <w:rFonts w:asciiTheme="minorHAnsi" w:hAnsiTheme="minorHAnsi" w:cstheme="minorHAnsi"/>
                <w:sz w:val="20"/>
              </w:rPr>
            </w:pPr>
          </w:p>
        </w:tc>
        <w:tc>
          <w:tcPr>
            <w:tcW w:w="852" w:type="dxa"/>
          </w:tcPr>
          <w:p w:rsidR="00B54F21" w:rsidRPr="00B54F21" w:rsidRDefault="00B54F21" w:rsidP="00B54F21">
            <w:pPr>
              <w:rPr>
                <w:rFonts w:asciiTheme="minorHAnsi" w:hAnsiTheme="minorHAnsi" w:cstheme="minorHAnsi"/>
                <w:sz w:val="20"/>
              </w:rPr>
            </w:pPr>
          </w:p>
        </w:tc>
        <w:tc>
          <w:tcPr>
            <w:tcW w:w="920" w:type="dxa"/>
          </w:tcPr>
          <w:p w:rsidR="00B54F21" w:rsidRPr="00B54F21" w:rsidRDefault="00B54F21" w:rsidP="00B54F21">
            <w:pPr>
              <w:rPr>
                <w:rFonts w:asciiTheme="minorHAnsi" w:hAnsiTheme="minorHAnsi" w:cstheme="minorHAnsi"/>
                <w:sz w:val="20"/>
              </w:rPr>
            </w:pPr>
          </w:p>
        </w:tc>
        <w:tc>
          <w:tcPr>
            <w:tcW w:w="906" w:type="dxa"/>
          </w:tcPr>
          <w:p w:rsidR="00B54F21" w:rsidRPr="00B54F21" w:rsidRDefault="00B54F21" w:rsidP="00B54F21">
            <w:pPr>
              <w:rPr>
                <w:rFonts w:asciiTheme="minorHAnsi" w:hAnsiTheme="minorHAnsi" w:cstheme="minorHAnsi"/>
                <w:sz w:val="20"/>
              </w:rPr>
            </w:pPr>
          </w:p>
        </w:tc>
        <w:tc>
          <w:tcPr>
            <w:tcW w:w="1041" w:type="dxa"/>
          </w:tcPr>
          <w:p w:rsidR="00B54F21" w:rsidRPr="00B54F21" w:rsidRDefault="00B54F21" w:rsidP="00B54F21">
            <w:pPr>
              <w:rPr>
                <w:rFonts w:asciiTheme="minorHAnsi" w:hAnsiTheme="minorHAnsi" w:cstheme="minorHAnsi"/>
                <w:sz w:val="20"/>
              </w:rPr>
            </w:pPr>
          </w:p>
        </w:tc>
        <w:tc>
          <w:tcPr>
            <w:tcW w:w="947" w:type="dxa"/>
          </w:tcPr>
          <w:p w:rsidR="00B54F21" w:rsidRPr="00B54F21" w:rsidRDefault="00B54F21" w:rsidP="00B54F21">
            <w:pPr>
              <w:rPr>
                <w:rFonts w:asciiTheme="minorHAnsi" w:hAnsiTheme="minorHAnsi" w:cstheme="minorHAnsi"/>
                <w:sz w:val="20"/>
              </w:rPr>
            </w:pPr>
          </w:p>
        </w:tc>
        <w:tc>
          <w:tcPr>
            <w:tcW w:w="948" w:type="dxa"/>
          </w:tcPr>
          <w:p w:rsidR="00B54F21" w:rsidRPr="00B54F21" w:rsidRDefault="00B54F21" w:rsidP="00B54F21">
            <w:pPr>
              <w:rPr>
                <w:rFonts w:asciiTheme="minorHAnsi" w:hAnsiTheme="minorHAnsi" w:cstheme="minorHAnsi"/>
                <w:sz w:val="20"/>
              </w:rPr>
            </w:pPr>
          </w:p>
        </w:tc>
        <w:tc>
          <w:tcPr>
            <w:tcW w:w="950" w:type="dxa"/>
          </w:tcPr>
          <w:p w:rsidR="00B54F21" w:rsidRPr="00B54F21" w:rsidRDefault="00B54F21" w:rsidP="00B54F21">
            <w:pPr>
              <w:rPr>
                <w:rFonts w:asciiTheme="minorHAnsi" w:hAnsiTheme="minorHAnsi" w:cstheme="minorHAnsi"/>
                <w:sz w:val="20"/>
              </w:rPr>
            </w:pPr>
          </w:p>
        </w:tc>
      </w:tr>
      <w:tr w:rsidR="00B611C6" w:rsidRPr="00B54F21" w:rsidTr="00B611C6">
        <w:trPr>
          <w:trHeight w:val="305"/>
        </w:trPr>
        <w:tc>
          <w:tcPr>
            <w:tcW w:w="1907" w:type="dxa"/>
          </w:tcPr>
          <w:p w:rsidR="00B611C6" w:rsidRPr="00B54F21" w:rsidRDefault="00B611C6" w:rsidP="00B54F21">
            <w:pPr>
              <w:rPr>
                <w:rFonts w:asciiTheme="minorHAnsi" w:hAnsiTheme="minorHAnsi" w:cstheme="minorHAnsi"/>
                <w:sz w:val="20"/>
              </w:rPr>
            </w:pPr>
            <w:r w:rsidRPr="00B54F21">
              <w:rPr>
                <w:rFonts w:asciiTheme="minorHAnsi" w:hAnsiTheme="minorHAnsi" w:cstheme="minorHAnsi"/>
                <w:sz w:val="20"/>
              </w:rPr>
              <w:t>Year 2020</w:t>
            </w:r>
          </w:p>
        </w:tc>
        <w:tc>
          <w:tcPr>
            <w:tcW w:w="856" w:type="dxa"/>
            <w:shd w:val="clear" w:color="auto" w:fill="auto"/>
          </w:tcPr>
          <w:p w:rsidR="00B611C6" w:rsidRPr="00B54F21" w:rsidRDefault="00B611C6" w:rsidP="00B54F21">
            <w:pPr>
              <w:rPr>
                <w:rFonts w:asciiTheme="minorHAnsi" w:hAnsiTheme="minorHAnsi" w:cstheme="minorHAnsi"/>
                <w:sz w:val="20"/>
              </w:rPr>
            </w:pPr>
          </w:p>
        </w:tc>
        <w:tc>
          <w:tcPr>
            <w:tcW w:w="853" w:type="dxa"/>
            <w:shd w:val="clear" w:color="auto" w:fill="auto"/>
          </w:tcPr>
          <w:p w:rsidR="00B611C6" w:rsidRPr="00B54F21" w:rsidRDefault="00B611C6" w:rsidP="00B54F21">
            <w:pPr>
              <w:rPr>
                <w:rFonts w:asciiTheme="minorHAnsi" w:hAnsiTheme="minorHAnsi" w:cstheme="minorHAnsi"/>
                <w:sz w:val="20"/>
              </w:rPr>
            </w:pPr>
          </w:p>
        </w:tc>
        <w:tc>
          <w:tcPr>
            <w:tcW w:w="852" w:type="dxa"/>
            <w:shd w:val="clear" w:color="auto" w:fill="auto"/>
          </w:tcPr>
          <w:p w:rsidR="00B611C6" w:rsidRPr="00B54F21" w:rsidRDefault="00B611C6" w:rsidP="00B54F21">
            <w:pPr>
              <w:rPr>
                <w:rFonts w:asciiTheme="minorHAnsi" w:hAnsiTheme="minorHAnsi" w:cstheme="minorHAnsi"/>
                <w:sz w:val="20"/>
              </w:rPr>
            </w:pPr>
          </w:p>
        </w:tc>
        <w:tc>
          <w:tcPr>
            <w:tcW w:w="920" w:type="dxa"/>
            <w:shd w:val="clear" w:color="auto" w:fill="auto"/>
          </w:tcPr>
          <w:p w:rsidR="00B611C6" w:rsidRPr="00B54F21" w:rsidRDefault="00B611C6" w:rsidP="00B54F21">
            <w:pPr>
              <w:rPr>
                <w:rFonts w:asciiTheme="minorHAnsi" w:hAnsiTheme="minorHAnsi" w:cstheme="minorHAnsi"/>
                <w:sz w:val="20"/>
              </w:rPr>
            </w:pPr>
          </w:p>
        </w:tc>
        <w:tc>
          <w:tcPr>
            <w:tcW w:w="906" w:type="dxa"/>
            <w:shd w:val="clear" w:color="auto" w:fill="auto"/>
          </w:tcPr>
          <w:p w:rsidR="00B611C6" w:rsidRPr="00B54F21" w:rsidRDefault="00B611C6" w:rsidP="00B54F21">
            <w:pPr>
              <w:rPr>
                <w:rFonts w:asciiTheme="minorHAnsi" w:hAnsiTheme="minorHAnsi" w:cstheme="minorHAnsi"/>
                <w:sz w:val="20"/>
              </w:rPr>
            </w:pPr>
          </w:p>
        </w:tc>
        <w:tc>
          <w:tcPr>
            <w:tcW w:w="1041" w:type="dxa"/>
            <w:shd w:val="clear" w:color="auto" w:fill="auto"/>
          </w:tcPr>
          <w:p w:rsidR="00B611C6" w:rsidRPr="00B54F21" w:rsidRDefault="00B611C6" w:rsidP="00B54F21">
            <w:pPr>
              <w:rPr>
                <w:rFonts w:asciiTheme="minorHAnsi" w:hAnsiTheme="minorHAnsi" w:cstheme="minorHAnsi"/>
                <w:sz w:val="20"/>
              </w:rPr>
            </w:pPr>
          </w:p>
        </w:tc>
        <w:tc>
          <w:tcPr>
            <w:tcW w:w="947" w:type="dxa"/>
            <w:shd w:val="clear" w:color="auto" w:fill="auto"/>
          </w:tcPr>
          <w:p w:rsidR="00B611C6" w:rsidRPr="00B54F21" w:rsidRDefault="00B611C6" w:rsidP="00B54F21">
            <w:pPr>
              <w:rPr>
                <w:rFonts w:asciiTheme="minorHAnsi" w:hAnsiTheme="minorHAnsi" w:cstheme="minorHAnsi"/>
                <w:sz w:val="20"/>
              </w:rPr>
            </w:pPr>
          </w:p>
        </w:tc>
        <w:tc>
          <w:tcPr>
            <w:tcW w:w="948" w:type="dxa"/>
            <w:shd w:val="clear" w:color="auto" w:fill="auto"/>
          </w:tcPr>
          <w:p w:rsidR="00B611C6" w:rsidRPr="00B54F21" w:rsidRDefault="00B611C6" w:rsidP="00B54F21">
            <w:pPr>
              <w:rPr>
                <w:rFonts w:asciiTheme="minorHAnsi" w:hAnsiTheme="minorHAnsi" w:cstheme="minorHAnsi"/>
                <w:sz w:val="20"/>
              </w:rPr>
            </w:pPr>
          </w:p>
        </w:tc>
        <w:tc>
          <w:tcPr>
            <w:tcW w:w="950" w:type="dxa"/>
          </w:tcPr>
          <w:p w:rsidR="00B611C6" w:rsidRPr="00B54F21" w:rsidRDefault="00B611C6" w:rsidP="00B54F21">
            <w:pPr>
              <w:rPr>
                <w:rFonts w:asciiTheme="minorHAnsi" w:hAnsiTheme="minorHAnsi" w:cstheme="minorHAnsi"/>
                <w:sz w:val="20"/>
              </w:rPr>
            </w:pPr>
          </w:p>
        </w:tc>
      </w:tr>
      <w:tr w:rsidR="00B611C6" w:rsidRPr="00B54F21" w:rsidTr="00B611C6">
        <w:trPr>
          <w:trHeight w:val="308"/>
        </w:trPr>
        <w:tc>
          <w:tcPr>
            <w:tcW w:w="1907" w:type="dxa"/>
          </w:tcPr>
          <w:p w:rsidR="00B611C6" w:rsidRPr="00B54F21" w:rsidRDefault="00B611C6" w:rsidP="00B54F21">
            <w:pPr>
              <w:rPr>
                <w:rFonts w:asciiTheme="minorHAnsi" w:hAnsiTheme="minorHAnsi" w:cstheme="minorHAnsi"/>
                <w:sz w:val="20"/>
              </w:rPr>
            </w:pPr>
            <w:r w:rsidRPr="00B54F21">
              <w:rPr>
                <w:rFonts w:asciiTheme="minorHAnsi" w:hAnsiTheme="minorHAnsi" w:cstheme="minorHAnsi"/>
                <w:sz w:val="20"/>
              </w:rPr>
              <w:t>Year 2030</w:t>
            </w:r>
          </w:p>
        </w:tc>
        <w:tc>
          <w:tcPr>
            <w:tcW w:w="856" w:type="dxa"/>
            <w:shd w:val="clear" w:color="auto" w:fill="auto"/>
          </w:tcPr>
          <w:p w:rsidR="00B611C6" w:rsidRPr="00B54F21" w:rsidRDefault="00B611C6" w:rsidP="00B54F21">
            <w:pPr>
              <w:rPr>
                <w:rFonts w:asciiTheme="minorHAnsi" w:hAnsiTheme="minorHAnsi" w:cstheme="minorHAnsi"/>
                <w:sz w:val="20"/>
              </w:rPr>
            </w:pPr>
          </w:p>
        </w:tc>
        <w:tc>
          <w:tcPr>
            <w:tcW w:w="853" w:type="dxa"/>
            <w:shd w:val="clear" w:color="auto" w:fill="auto"/>
          </w:tcPr>
          <w:p w:rsidR="00B611C6" w:rsidRPr="00B54F21" w:rsidRDefault="00B611C6" w:rsidP="00B54F21">
            <w:pPr>
              <w:rPr>
                <w:rFonts w:asciiTheme="minorHAnsi" w:hAnsiTheme="minorHAnsi" w:cstheme="minorHAnsi"/>
                <w:sz w:val="20"/>
              </w:rPr>
            </w:pPr>
          </w:p>
        </w:tc>
        <w:tc>
          <w:tcPr>
            <w:tcW w:w="852" w:type="dxa"/>
            <w:shd w:val="clear" w:color="auto" w:fill="auto"/>
          </w:tcPr>
          <w:p w:rsidR="00B611C6" w:rsidRPr="00B54F21" w:rsidRDefault="00B611C6" w:rsidP="00B54F21">
            <w:pPr>
              <w:rPr>
                <w:rFonts w:asciiTheme="minorHAnsi" w:hAnsiTheme="minorHAnsi" w:cstheme="minorHAnsi"/>
                <w:sz w:val="20"/>
              </w:rPr>
            </w:pPr>
          </w:p>
        </w:tc>
        <w:tc>
          <w:tcPr>
            <w:tcW w:w="920" w:type="dxa"/>
            <w:shd w:val="clear" w:color="auto" w:fill="auto"/>
          </w:tcPr>
          <w:p w:rsidR="00B611C6" w:rsidRPr="00B54F21" w:rsidRDefault="00B611C6" w:rsidP="00B54F21">
            <w:pPr>
              <w:rPr>
                <w:rFonts w:asciiTheme="minorHAnsi" w:hAnsiTheme="minorHAnsi" w:cstheme="minorHAnsi"/>
                <w:sz w:val="20"/>
              </w:rPr>
            </w:pPr>
          </w:p>
        </w:tc>
        <w:tc>
          <w:tcPr>
            <w:tcW w:w="906" w:type="dxa"/>
            <w:shd w:val="clear" w:color="auto" w:fill="auto"/>
          </w:tcPr>
          <w:p w:rsidR="00B611C6" w:rsidRPr="00B54F21" w:rsidRDefault="00B611C6" w:rsidP="00B54F21">
            <w:pPr>
              <w:rPr>
                <w:rFonts w:asciiTheme="minorHAnsi" w:hAnsiTheme="minorHAnsi" w:cstheme="minorHAnsi"/>
                <w:sz w:val="20"/>
              </w:rPr>
            </w:pPr>
          </w:p>
        </w:tc>
        <w:tc>
          <w:tcPr>
            <w:tcW w:w="1041" w:type="dxa"/>
            <w:shd w:val="clear" w:color="auto" w:fill="auto"/>
          </w:tcPr>
          <w:p w:rsidR="00B611C6" w:rsidRPr="00B54F21" w:rsidRDefault="00B611C6" w:rsidP="00B54F21">
            <w:pPr>
              <w:rPr>
                <w:rFonts w:asciiTheme="minorHAnsi" w:hAnsiTheme="minorHAnsi" w:cstheme="minorHAnsi"/>
                <w:sz w:val="20"/>
              </w:rPr>
            </w:pPr>
          </w:p>
        </w:tc>
        <w:tc>
          <w:tcPr>
            <w:tcW w:w="947" w:type="dxa"/>
            <w:shd w:val="clear" w:color="auto" w:fill="auto"/>
          </w:tcPr>
          <w:p w:rsidR="00B611C6" w:rsidRPr="00B54F21" w:rsidRDefault="00B611C6" w:rsidP="00B54F21">
            <w:pPr>
              <w:rPr>
                <w:rFonts w:asciiTheme="minorHAnsi" w:hAnsiTheme="minorHAnsi" w:cstheme="minorHAnsi"/>
                <w:sz w:val="20"/>
              </w:rPr>
            </w:pPr>
          </w:p>
        </w:tc>
        <w:tc>
          <w:tcPr>
            <w:tcW w:w="948" w:type="dxa"/>
            <w:shd w:val="clear" w:color="auto" w:fill="auto"/>
          </w:tcPr>
          <w:p w:rsidR="00B611C6" w:rsidRPr="00B54F21" w:rsidRDefault="00B611C6" w:rsidP="00B54F21">
            <w:pPr>
              <w:rPr>
                <w:rFonts w:asciiTheme="minorHAnsi" w:hAnsiTheme="minorHAnsi" w:cstheme="minorHAnsi"/>
                <w:sz w:val="20"/>
              </w:rPr>
            </w:pPr>
          </w:p>
        </w:tc>
        <w:tc>
          <w:tcPr>
            <w:tcW w:w="950" w:type="dxa"/>
          </w:tcPr>
          <w:p w:rsidR="00B611C6" w:rsidRPr="00B54F21" w:rsidRDefault="00B611C6" w:rsidP="00B54F21">
            <w:pPr>
              <w:rPr>
                <w:rFonts w:asciiTheme="minorHAnsi" w:hAnsiTheme="minorHAnsi" w:cstheme="minorHAnsi"/>
                <w:sz w:val="20"/>
              </w:rPr>
            </w:pPr>
          </w:p>
        </w:tc>
      </w:tr>
      <w:tr w:rsidR="00B611C6" w:rsidRPr="00B54F21" w:rsidTr="00B611C6">
        <w:trPr>
          <w:trHeight w:val="308"/>
        </w:trPr>
        <w:tc>
          <w:tcPr>
            <w:tcW w:w="1907" w:type="dxa"/>
          </w:tcPr>
          <w:p w:rsidR="00B611C6" w:rsidRPr="00B54F21" w:rsidRDefault="00B611C6" w:rsidP="00B54F21">
            <w:pPr>
              <w:rPr>
                <w:rFonts w:asciiTheme="minorHAnsi" w:hAnsiTheme="minorHAnsi" w:cstheme="minorHAnsi"/>
                <w:sz w:val="20"/>
              </w:rPr>
            </w:pPr>
            <w:r w:rsidRPr="00B54F21">
              <w:rPr>
                <w:rFonts w:asciiTheme="minorHAnsi" w:hAnsiTheme="minorHAnsi" w:cstheme="minorHAnsi"/>
                <w:sz w:val="20"/>
              </w:rPr>
              <w:t>Year 2040</w:t>
            </w:r>
          </w:p>
        </w:tc>
        <w:tc>
          <w:tcPr>
            <w:tcW w:w="856" w:type="dxa"/>
            <w:shd w:val="clear" w:color="auto" w:fill="auto"/>
          </w:tcPr>
          <w:p w:rsidR="00B611C6" w:rsidRPr="00B54F21" w:rsidRDefault="00B611C6" w:rsidP="00B54F21">
            <w:pPr>
              <w:rPr>
                <w:rFonts w:asciiTheme="minorHAnsi" w:hAnsiTheme="minorHAnsi" w:cstheme="minorHAnsi"/>
                <w:sz w:val="20"/>
              </w:rPr>
            </w:pPr>
          </w:p>
        </w:tc>
        <w:tc>
          <w:tcPr>
            <w:tcW w:w="853" w:type="dxa"/>
            <w:shd w:val="clear" w:color="auto" w:fill="auto"/>
          </w:tcPr>
          <w:p w:rsidR="00B611C6" w:rsidRPr="00B54F21" w:rsidRDefault="00B611C6" w:rsidP="00B54F21">
            <w:pPr>
              <w:rPr>
                <w:rFonts w:asciiTheme="minorHAnsi" w:hAnsiTheme="minorHAnsi" w:cstheme="minorHAnsi"/>
                <w:sz w:val="20"/>
              </w:rPr>
            </w:pPr>
          </w:p>
        </w:tc>
        <w:tc>
          <w:tcPr>
            <w:tcW w:w="852" w:type="dxa"/>
            <w:shd w:val="clear" w:color="auto" w:fill="auto"/>
          </w:tcPr>
          <w:p w:rsidR="00B611C6" w:rsidRPr="00B54F21" w:rsidRDefault="00B611C6" w:rsidP="00B54F21">
            <w:pPr>
              <w:rPr>
                <w:rFonts w:asciiTheme="minorHAnsi" w:hAnsiTheme="minorHAnsi" w:cstheme="minorHAnsi"/>
                <w:sz w:val="20"/>
              </w:rPr>
            </w:pPr>
          </w:p>
        </w:tc>
        <w:tc>
          <w:tcPr>
            <w:tcW w:w="920" w:type="dxa"/>
            <w:shd w:val="clear" w:color="auto" w:fill="auto"/>
          </w:tcPr>
          <w:p w:rsidR="00B611C6" w:rsidRPr="00B54F21" w:rsidRDefault="00B611C6" w:rsidP="00B54F21">
            <w:pPr>
              <w:rPr>
                <w:rFonts w:asciiTheme="minorHAnsi" w:hAnsiTheme="minorHAnsi" w:cstheme="minorHAnsi"/>
                <w:sz w:val="20"/>
              </w:rPr>
            </w:pPr>
          </w:p>
        </w:tc>
        <w:tc>
          <w:tcPr>
            <w:tcW w:w="906" w:type="dxa"/>
            <w:shd w:val="clear" w:color="auto" w:fill="auto"/>
          </w:tcPr>
          <w:p w:rsidR="00B611C6" w:rsidRPr="00B54F21" w:rsidRDefault="00B611C6" w:rsidP="00B54F21">
            <w:pPr>
              <w:rPr>
                <w:rFonts w:asciiTheme="minorHAnsi" w:hAnsiTheme="minorHAnsi" w:cstheme="minorHAnsi"/>
                <w:sz w:val="20"/>
              </w:rPr>
            </w:pPr>
          </w:p>
        </w:tc>
        <w:tc>
          <w:tcPr>
            <w:tcW w:w="1041" w:type="dxa"/>
            <w:shd w:val="clear" w:color="auto" w:fill="auto"/>
          </w:tcPr>
          <w:p w:rsidR="00B611C6" w:rsidRPr="00B54F21" w:rsidRDefault="00B611C6" w:rsidP="00B54F21">
            <w:pPr>
              <w:rPr>
                <w:rFonts w:asciiTheme="minorHAnsi" w:hAnsiTheme="minorHAnsi" w:cstheme="minorHAnsi"/>
                <w:sz w:val="20"/>
              </w:rPr>
            </w:pPr>
          </w:p>
        </w:tc>
        <w:tc>
          <w:tcPr>
            <w:tcW w:w="947" w:type="dxa"/>
            <w:shd w:val="clear" w:color="auto" w:fill="auto"/>
          </w:tcPr>
          <w:p w:rsidR="00B611C6" w:rsidRPr="00B54F21" w:rsidRDefault="00B611C6" w:rsidP="00B54F21">
            <w:pPr>
              <w:rPr>
                <w:rFonts w:asciiTheme="minorHAnsi" w:hAnsiTheme="minorHAnsi" w:cstheme="minorHAnsi"/>
                <w:sz w:val="20"/>
              </w:rPr>
            </w:pPr>
          </w:p>
        </w:tc>
        <w:tc>
          <w:tcPr>
            <w:tcW w:w="948" w:type="dxa"/>
            <w:shd w:val="clear" w:color="auto" w:fill="auto"/>
          </w:tcPr>
          <w:p w:rsidR="00B611C6" w:rsidRPr="00B54F21" w:rsidRDefault="00B611C6" w:rsidP="00B54F21">
            <w:pPr>
              <w:rPr>
                <w:rFonts w:asciiTheme="minorHAnsi" w:hAnsiTheme="minorHAnsi" w:cstheme="minorHAnsi"/>
                <w:sz w:val="20"/>
              </w:rPr>
            </w:pPr>
          </w:p>
        </w:tc>
        <w:tc>
          <w:tcPr>
            <w:tcW w:w="950" w:type="dxa"/>
          </w:tcPr>
          <w:p w:rsidR="00B611C6" w:rsidRPr="00B54F21" w:rsidRDefault="00B611C6" w:rsidP="00B54F21">
            <w:pPr>
              <w:rPr>
                <w:rFonts w:asciiTheme="minorHAnsi" w:hAnsiTheme="minorHAnsi" w:cstheme="minorHAnsi"/>
                <w:sz w:val="20"/>
              </w:rPr>
            </w:pPr>
          </w:p>
        </w:tc>
      </w:tr>
    </w:tbl>
    <w:p w:rsidR="00D334A2" w:rsidRPr="00711335" w:rsidRDefault="00B54F21" w:rsidP="008A1EAF">
      <w:pPr>
        <w:rPr>
          <w:rFonts w:asciiTheme="minorHAnsi" w:hAnsiTheme="minorHAnsi" w:cstheme="minorHAnsi"/>
          <w:b/>
          <w:i/>
          <w:sz w:val="20"/>
        </w:rPr>
      </w:pPr>
      <w:r>
        <w:rPr>
          <w:rFonts w:asciiTheme="minorHAnsi" w:hAnsiTheme="minorHAnsi" w:cstheme="minorHAnsi"/>
          <w:b/>
          <w:sz w:val="20"/>
        </w:rPr>
        <w:tab/>
      </w:r>
      <w:r w:rsidRPr="00711335">
        <w:rPr>
          <w:rFonts w:asciiTheme="minorHAnsi" w:hAnsiTheme="minorHAnsi" w:cstheme="minorHAnsi"/>
          <w:b/>
          <w:i/>
          <w:sz w:val="20"/>
        </w:rPr>
        <w:t xml:space="preserve">Note:  the </w:t>
      </w:r>
      <w:r w:rsidR="00711335" w:rsidRPr="00711335">
        <w:rPr>
          <w:rFonts w:asciiTheme="minorHAnsi" w:hAnsiTheme="minorHAnsi" w:cstheme="minorHAnsi"/>
          <w:b/>
          <w:i/>
          <w:sz w:val="20"/>
        </w:rPr>
        <w:t>abbreviation</w:t>
      </w:r>
      <w:r w:rsidRPr="00711335">
        <w:rPr>
          <w:rFonts w:asciiTheme="minorHAnsi" w:hAnsiTheme="minorHAnsi" w:cstheme="minorHAnsi"/>
          <w:b/>
          <w:i/>
          <w:sz w:val="20"/>
        </w:rPr>
        <w:t xml:space="preserve"> EJ </w:t>
      </w:r>
      <w:r w:rsidR="00711335" w:rsidRPr="00711335">
        <w:rPr>
          <w:rFonts w:asciiTheme="minorHAnsi" w:hAnsiTheme="minorHAnsi" w:cstheme="minorHAnsi"/>
          <w:b/>
          <w:i/>
          <w:sz w:val="20"/>
        </w:rPr>
        <w:t>stand for exajoules, a unit of energy (1 exajoule= 10</w:t>
      </w:r>
      <w:r w:rsidR="00711335" w:rsidRPr="00711335">
        <w:rPr>
          <w:rFonts w:asciiTheme="minorHAnsi" w:hAnsiTheme="minorHAnsi" w:cstheme="minorHAnsi"/>
          <w:b/>
          <w:i/>
          <w:sz w:val="20"/>
          <w:vertAlign w:val="superscript"/>
        </w:rPr>
        <w:t>18</w:t>
      </w:r>
      <w:r w:rsidR="00711335" w:rsidRPr="00711335">
        <w:rPr>
          <w:rFonts w:asciiTheme="minorHAnsi" w:hAnsiTheme="minorHAnsi" w:cstheme="minorHAnsi"/>
          <w:b/>
          <w:i/>
          <w:sz w:val="20"/>
        </w:rPr>
        <w:t xml:space="preserve"> joules)</w:t>
      </w:r>
    </w:p>
    <w:p w:rsidR="00D334A2" w:rsidRDefault="00D334A2" w:rsidP="008A1EAF">
      <w:pPr>
        <w:rPr>
          <w:rFonts w:asciiTheme="minorHAnsi" w:hAnsiTheme="minorHAnsi" w:cstheme="minorHAnsi"/>
          <w:b/>
          <w:sz w:val="20"/>
        </w:rPr>
      </w:pPr>
    </w:p>
    <w:p w:rsidR="008A1EAF" w:rsidRDefault="008A1EAF" w:rsidP="008A1EAF">
      <w:pPr>
        <w:rPr>
          <w:rFonts w:asciiTheme="minorHAnsi" w:hAnsiTheme="minorHAnsi" w:cstheme="minorHAnsi"/>
          <w:i/>
          <w:sz w:val="20"/>
        </w:rPr>
      </w:pPr>
      <w:r w:rsidRPr="00F33260">
        <w:rPr>
          <w:rFonts w:asciiTheme="minorHAnsi" w:hAnsiTheme="minorHAnsi" w:cstheme="minorHAnsi"/>
          <w:b/>
          <w:sz w:val="20"/>
        </w:rPr>
        <w:t xml:space="preserve">Step 1 Analysis Questions: </w:t>
      </w:r>
      <w:r w:rsidRPr="00F33260">
        <w:rPr>
          <w:rFonts w:asciiTheme="minorHAnsi" w:hAnsiTheme="minorHAnsi" w:cstheme="minorHAnsi"/>
          <w:i/>
          <w:sz w:val="20"/>
        </w:rPr>
        <w:t>answer the following using complete sentences.</w:t>
      </w:r>
    </w:p>
    <w:p w:rsidR="00B54E84" w:rsidRDefault="00B54E84" w:rsidP="00B54E84">
      <w:pPr>
        <w:numPr>
          <w:ilvl w:val="0"/>
          <w:numId w:val="26"/>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B54E84">
        <w:rPr>
          <w:rFonts w:asciiTheme="minorHAnsi" w:eastAsia="Times New Roman" w:hAnsiTheme="minorHAnsi" w:cstheme="minorHAnsi"/>
          <w:color w:val="333333"/>
          <w:sz w:val="20"/>
        </w:rPr>
        <w:t>How close was your prediction to any of the simulation steps? How did they differ?</w:t>
      </w:r>
    </w:p>
    <w:p w:rsidR="00B54E84" w:rsidRDefault="00B54E84" w:rsidP="00B54E8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B54E84" w:rsidRDefault="00B54E84" w:rsidP="00B54E8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B54E84" w:rsidRDefault="00B54E84" w:rsidP="00B54E8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B54E84" w:rsidRPr="00B54E84" w:rsidRDefault="00B54E84" w:rsidP="00B54E8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B54E84" w:rsidRPr="00B54E84" w:rsidRDefault="00B54E84" w:rsidP="00B54E84">
      <w:pPr>
        <w:numPr>
          <w:ilvl w:val="0"/>
          <w:numId w:val="26"/>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B54E84">
        <w:rPr>
          <w:rFonts w:asciiTheme="minorHAnsi" w:eastAsia="Times New Roman" w:hAnsiTheme="minorHAnsi" w:cstheme="minorHAnsi"/>
          <w:color w:val="333333"/>
          <w:sz w:val="20"/>
        </w:rPr>
        <w:t xml:space="preserve">Which energy source increased the most and what kinds of effects would </w:t>
      </w:r>
      <w:proofErr w:type="gramStart"/>
      <w:r w:rsidRPr="00B54E84">
        <w:rPr>
          <w:rFonts w:asciiTheme="minorHAnsi" w:eastAsia="Times New Roman" w:hAnsiTheme="minorHAnsi" w:cstheme="minorHAnsi"/>
          <w:color w:val="333333"/>
          <w:sz w:val="20"/>
        </w:rPr>
        <w:t>increasing</w:t>
      </w:r>
      <w:proofErr w:type="gramEnd"/>
      <w:r w:rsidRPr="00B54E84">
        <w:rPr>
          <w:rFonts w:asciiTheme="minorHAnsi" w:eastAsia="Times New Roman" w:hAnsiTheme="minorHAnsi" w:cstheme="minorHAnsi"/>
          <w:color w:val="333333"/>
          <w:sz w:val="20"/>
        </w:rPr>
        <w:t xml:space="preserve"> this source's use have on both the standard of living and different biomes?</w:t>
      </w:r>
    </w:p>
    <w:p w:rsidR="00880FA9" w:rsidRDefault="00880FA9" w:rsidP="008A1EAF">
      <w:pPr>
        <w:rPr>
          <w:rFonts w:asciiTheme="minorHAnsi" w:hAnsiTheme="minorHAnsi" w:cstheme="minorHAnsi"/>
          <w:b/>
        </w:rPr>
      </w:pPr>
    </w:p>
    <w:p w:rsidR="00880FA9" w:rsidRDefault="00880FA9" w:rsidP="008A1EAF">
      <w:pPr>
        <w:rPr>
          <w:rFonts w:asciiTheme="minorHAnsi" w:hAnsiTheme="minorHAnsi" w:cstheme="minorHAnsi"/>
          <w:b/>
        </w:rPr>
      </w:pPr>
    </w:p>
    <w:p w:rsidR="00880FA9" w:rsidRDefault="00880FA9" w:rsidP="008A1EAF">
      <w:pPr>
        <w:rPr>
          <w:rFonts w:asciiTheme="minorHAnsi" w:hAnsiTheme="minorHAnsi" w:cstheme="minorHAnsi"/>
          <w:b/>
        </w:rPr>
      </w:pPr>
    </w:p>
    <w:p w:rsidR="00B54E84" w:rsidRDefault="00B54E84" w:rsidP="008A1EAF">
      <w:pPr>
        <w:rPr>
          <w:rFonts w:asciiTheme="minorHAnsi" w:hAnsiTheme="minorHAnsi" w:cstheme="minorHAnsi"/>
          <w:sz w:val="20"/>
        </w:rPr>
      </w:pPr>
    </w:p>
    <w:p w:rsidR="00B54E84" w:rsidRDefault="00B54E84" w:rsidP="008A1EAF">
      <w:pPr>
        <w:rPr>
          <w:rFonts w:asciiTheme="minorHAnsi" w:hAnsiTheme="minorHAnsi" w:cstheme="minorHAnsi"/>
          <w:sz w:val="20"/>
        </w:rPr>
      </w:pPr>
    </w:p>
    <w:p w:rsidR="00513400" w:rsidRDefault="00D334A2" w:rsidP="008A1EAF">
      <w:pPr>
        <w:rPr>
          <w:rFonts w:asciiTheme="minorHAnsi" w:hAnsiTheme="minorHAnsi" w:cstheme="minorHAnsi"/>
          <w:sz w:val="20"/>
        </w:rPr>
      </w:pPr>
      <w:r w:rsidRPr="00D334A2">
        <w:rPr>
          <w:rFonts w:asciiTheme="minorHAnsi" w:hAnsiTheme="minorHAnsi" w:cstheme="minorHAnsi"/>
          <w:sz w:val="20"/>
        </w:rPr>
        <w:lastRenderedPageBreak/>
        <w:t xml:space="preserve">Read the lab </w:t>
      </w:r>
      <w:r w:rsidRPr="00D334A2">
        <w:rPr>
          <w:rFonts w:asciiTheme="minorHAnsi" w:hAnsiTheme="minorHAnsi" w:cstheme="minorHAnsi"/>
          <w:b/>
          <w:i/>
          <w:sz w:val="20"/>
        </w:rPr>
        <w:t>Managing Resources: Step 2</w:t>
      </w:r>
      <w:r w:rsidR="00E610AF">
        <w:rPr>
          <w:rFonts w:asciiTheme="minorHAnsi" w:hAnsiTheme="minorHAnsi" w:cstheme="minorHAnsi"/>
          <w:b/>
          <w:i/>
          <w:sz w:val="20"/>
        </w:rPr>
        <w:t xml:space="preserve">. </w:t>
      </w:r>
      <w:r w:rsidR="0099708A">
        <w:rPr>
          <w:rFonts w:asciiTheme="minorHAnsi" w:hAnsiTheme="minorHAnsi" w:cstheme="minorHAnsi"/>
          <w:b/>
          <w:i/>
          <w:sz w:val="20"/>
        </w:rPr>
        <w:t xml:space="preserve"> </w:t>
      </w:r>
      <w:r w:rsidR="0099708A">
        <w:rPr>
          <w:rFonts w:asciiTheme="minorHAnsi" w:hAnsiTheme="minorHAnsi" w:cstheme="minorHAnsi"/>
          <w:sz w:val="20"/>
        </w:rPr>
        <w:t xml:space="preserve">Click the green “Reset” button to restore simulation level to 2010 values.  Hold cursor arrow over the pie chart pieces and record the % use for each source in 2010. </w:t>
      </w:r>
      <w:r w:rsidR="0099708A" w:rsidRPr="0099708A">
        <w:rPr>
          <w:rFonts w:asciiTheme="minorHAnsi" w:hAnsiTheme="minorHAnsi" w:cstheme="minorHAnsi"/>
          <w:sz w:val="20"/>
        </w:rPr>
        <w:t> </w:t>
      </w:r>
      <w:r w:rsidR="0099708A">
        <w:rPr>
          <w:rFonts w:asciiTheme="minorHAnsi" w:hAnsiTheme="minorHAnsi" w:cstheme="minorHAnsi"/>
          <w:sz w:val="20"/>
        </w:rPr>
        <w:t>P</w:t>
      </w:r>
      <w:r w:rsidR="0099708A" w:rsidRPr="0099708A">
        <w:rPr>
          <w:rFonts w:asciiTheme="minorHAnsi" w:hAnsiTheme="minorHAnsi" w:cstheme="minorHAnsi"/>
          <w:sz w:val="20"/>
        </w:rPr>
        <w:t>redict the percentage of each fuel source needed to meet energy demands and lower total CO</w:t>
      </w:r>
      <w:r w:rsidR="0099708A" w:rsidRPr="0099708A">
        <w:rPr>
          <w:rFonts w:asciiTheme="minorHAnsi" w:hAnsiTheme="minorHAnsi" w:cstheme="minorHAnsi"/>
          <w:sz w:val="20"/>
          <w:vertAlign w:val="subscript"/>
        </w:rPr>
        <w:t>2</w:t>
      </w:r>
      <w:r w:rsidR="0099708A" w:rsidRPr="0099708A">
        <w:rPr>
          <w:rFonts w:asciiTheme="minorHAnsi" w:hAnsiTheme="minorHAnsi" w:cstheme="minorHAnsi"/>
          <w:sz w:val="20"/>
        </w:rPr>
        <w:t xml:space="preserve"> emissions by the year 2110. </w:t>
      </w:r>
      <w:r w:rsidR="0099708A">
        <w:rPr>
          <w:rFonts w:asciiTheme="minorHAnsi" w:hAnsiTheme="minorHAnsi" w:cstheme="minorHAnsi"/>
          <w:sz w:val="20"/>
        </w:rPr>
        <w:t xml:space="preserve"> </w:t>
      </w:r>
      <w:r w:rsidR="0099708A" w:rsidRPr="0099708A">
        <w:rPr>
          <w:rFonts w:asciiTheme="minorHAnsi" w:hAnsiTheme="minorHAnsi" w:cstheme="minorHAnsi"/>
          <w:sz w:val="20"/>
        </w:rPr>
        <w:t>Record your prediction in the table</w:t>
      </w:r>
      <w:r w:rsidR="00E610AF">
        <w:rPr>
          <w:rFonts w:asciiTheme="minorHAnsi" w:hAnsiTheme="minorHAnsi" w:cstheme="minorHAnsi"/>
          <w:sz w:val="20"/>
        </w:rPr>
        <w:t>.</w:t>
      </w:r>
      <w:r w:rsidR="0099708A" w:rsidRPr="0099708A">
        <w:rPr>
          <w:rFonts w:asciiTheme="minorHAnsi" w:hAnsiTheme="minorHAnsi" w:cstheme="minorHAnsi"/>
          <w:sz w:val="20"/>
        </w:rPr>
        <w:t> </w:t>
      </w:r>
      <w:r w:rsidR="0099708A">
        <w:rPr>
          <w:rFonts w:asciiTheme="minorHAnsi" w:hAnsiTheme="minorHAnsi" w:cstheme="minorHAnsi"/>
          <w:sz w:val="20"/>
        </w:rPr>
        <w:t xml:space="preserve"> Click the “Add Energy” button to open the Energy Sources dialog box. </w:t>
      </w:r>
    </w:p>
    <w:p w:rsidR="00513400" w:rsidRDefault="00513400" w:rsidP="008A1EAF">
      <w:pPr>
        <w:rPr>
          <w:rFonts w:asciiTheme="minorHAnsi" w:hAnsiTheme="minorHAnsi" w:cstheme="minorHAnsi"/>
          <w:sz w:val="20"/>
        </w:rPr>
      </w:pPr>
    </w:p>
    <w:p w:rsidR="005F01DA" w:rsidRPr="006F73A7" w:rsidRDefault="00513400" w:rsidP="008A1EAF">
      <w:pPr>
        <w:rPr>
          <w:rFonts w:asciiTheme="minorHAnsi" w:hAnsiTheme="minorHAnsi" w:cstheme="minorHAnsi"/>
          <w:sz w:val="20"/>
        </w:rPr>
      </w:pPr>
      <w:r w:rsidRPr="00513400">
        <w:rPr>
          <w:rFonts w:asciiTheme="minorHAnsi" w:hAnsiTheme="minorHAnsi" w:cstheme="minorHAnsi"/>
          <w:b/>
          <w:sz w:val="20"/>
        </w:rPr>
        <w:t>Run 1:</w:t>
      </w:r>
      <w:r>
        <w:rPr>
          <w:rFonts w:asciiTheme="minorHAnsi" w:hAnsiTheme="minorHAnsi" w:cstheme="minorHAnsi"/>
          <w:sz w:val="20"/>
        </w:rPr>
        <w:t xml:space="preserve">  </w:t>
      </w:r>
      <w:r w:rsidR="0099708A">
        <w:rPr>
          <w:rFonts w:asciiTheme="minorHAnsi" w:hAnsiTheme="minorHAnsi" w:cstheme="minorHAnsi"/>
          <w:sz w:val="20"/>
        </w:rPr>
        <w:t xml:space="preserve"> For the </w:t>
      </w:r>
      <w:r w:rsidR="0036524E">
        <w:rPr>
          <w:rFonts w:asciiTheme="minorHAnsi" w:hAnsiTheme="minorHAnsi" w:cstheme="minorHAnsi"/>
          <w:sz w:val="20"/>
        </w:rPr>
        <w:t>first</w:t>
      </w:r>
      <w:r w:rsidR="0099708A">
        <w:rPr>
          <w:rFonts w:asciiTheme="minorHAnsi" w:hAnsiTheme="minorHAnsi" w:cstheme="minorHAnsi"/>
          <w:sz w:val="20"/>
        </w:rPr>
        <w:t xml:space="preserve"> </w:t>
      </w:r>
      <w:r w:rsidR="006F73A7">
        <w:rPr>
          <w:rFonts w:asciiTheme="minorHAnsi" w:hAnsiTheme="minorHAnsi" w:cstheme="minorHAnsi"/>
          <w:sz w:val="20"/>
        </w:rPr>
        <w:t xml:space="preserve">run </w:t>
      </w:r>
      <w:r>
        <w:rPr>
          <w:rFonts w:asciiTheme="minorHAnsi" w:hAnsiTheme="minorHAnsi" w:cstheme="minorHAnsi"/>
          <w:sz w:val="20"/>
        </w:rPr>
        <w:t xml:space="preserve">you will </w:t>
      </w:r>
      <w:r w:rsidR="006F73A7">
        <w:rPr>
          <w:rFonts w:asciiTheme="minorHAnsi" w:hAnsiTheme="minorHAnsi" w:cstheme="minorHAnsi"/>
          <w:sz w:val="20"/>
        </w:rPr>
        <w:t xml:space="preserve">adjust your energy sources to </w:t>
      </w:r>
      <w:r w:rsidR="006F73A7" w:rsidRPr="006F73A7">
        <w:rPr>
          <w:rFonts w:asciiTheme="minorHAnsi" w:hAnsiTheme="minorHAnsi" w:cstheme="minorHAnsi"/>
          <w:b/>
          <w:color w:val="333333"/>
          <w:sz w:val="20"/>
          <w:shd w:val="clear" w:color="auto" w:fill="FFFFFF"/>
        </w:rPr>
        <w:t>concentrate on supplying energy cheaply and quickly</w:t>
      </w:r>
      <w:r w:rsidR="006F73A7" w:rsidRPr="006F73A7">
        <w:rPr>
          <w:rFonts w:asciiTheme="minorHAnsi" w:hAnsiTheme="minorHAnsi" w:cstheme="minorHAnsi"/>
          <w:color w:val="333333"/>
          <w:sz w:val="20"/>
          <w:shd w:val="clear" w:color="auto" w:fill="FFFFFF"/>
        </w:rPr>
        <w:t xml:space="preserve">, </w:t>
      </w:r>
      <w:r w:rsidR="006F73A7" w:rsidRPr="00513400">
        <w:rPr>
          <w:rFonts w:asciiTheme="minorHAnsi" w:hAnsiTheme="minorHAnsi" w:cstheme="minorHAnsi"/>
          <w:b/>
          <w:color w:val="333333"/>
          <w:sz w:val="20"/>
          <w:shd w:val="clear" w:color="auto" w:fill="FFFFFF"/>
        </w:rPr>
        <w:t>maximizing the use of fossil fuels</w:t>
      </w:r>
      <w:r w:rsidR="006F73A7" w:rsidRPr="006F73A7">
        <w:rPr>
          <w:rFonts w:asciiTheme="minorHAnsi" w:hAnsiTheme="minorHAnsi" w:cstheme="minorHAnsi"/>
          <w:color w:val="333333"/>
          <w:sz w:val="20"/>
          <w:shd w:val="clear" w:color="auto" w:fill="FFFFFF"/>
        </w:rPr>
        <w:t>.</w:t>
      </w:r>
      <w:r>
        <w:rPr>
          <w:rFonts w:asciiTheme="minorHAnsi" w:hAnsiTheme="minorHAnsi" w:cstheme="minorHAnsi"/>
          <w:color w:val="333333"/>
          <w:sz w:val="20"/>
          <w:shd w:val="clear" w:color="auto" w:fill="FFFFFF"/>
        </w:rPr>
        <w:t xml:space="preserve">  Adjust energy sources to meet the demand.  Click “Apply”.  Record the adjusted source percentages in the 2020 row in the data table.  Run the one decade simulation to 2020 and record the Atmospheric CO</w:t>
      </w:r>
      <w:r w:rsidRPr="001B248B">
        <w:rPr>
          <w:rFonts w:asciiTheme="minorHAnsi" w:hAnsiTheme="minorHAnsi" w:cstheme="minorHAnsi"/>
          <w:color w:val="333333"/>
          <w:sz w:val="20"/>
          <w:shd w:val="clear" w:color="auto" w:fill="FFFFFF"/>
          <w:vertAlign w:val="subscript"/>
        </w:rPr>
        <w:t>2</w:t>
      </w:r>
      <w:r>
        <w:rPr>
          <w:rFonts w:asciiTheme="minorHAnsi" w:hAnsiTheme="minorHAnsi" w:cstheme="minorHAnsi"/>
          <w:color w:val="333333"/>
          <w:sz w:val="20"/>
          <w:shd w:val="clear" w:color="auto" w:fill="FFFFFF"/>
        </w:rPr>
        <w:t xml:space="preserve"> levels.  Before running the next decade you must adjust energy sources and record the % values in the corresponding rows.  Continue this through year 2110.</w:t>
      </w:r>
    </w:p>
    <w:p w:rsidR="005F01DA" w:rsidRDefault="005F01DA" w:rsidP="008A1EAF">
      <w:pPr>
        <w:rPr>
          <w:rFonts w:asciiTheme="minorHAnsi" w:hAnsiTheme="minorHAnsi" w:cstheme="minorHAnsi"/>
          <w:b/>
        </w:rPr>
      </w:pPr>
    </w:p>
    <w:p w:rsidR="00C64C93" w:rsidRPr="00C64C93" w:rsidRDefault="00C64C93" w:rsidP="008A1EAF">
      <w:pPr>
        <w:rPr>
          <w:rFonts w:asciiTheme="minorHAnsi" w:hAnsiTheme="minorHAnsi" w:cstheme="minorHAnsi"/>
          <w:sz w:val="20"/>
        </w:rPr>
      </w:pPr>
      <w:r w:rsidRPr="00C64C93">
        <w:rPr>
          <w:rFonts w:asciiTheme="minorHAnsi" w:hAnsiTheme="minorHAnsi" w:cstheme="minorHAnsi"/>
          <w:b/>
          <w:sz w:val="20"/>
        </w:rPr>
        <w:t xml:space="preserve">Run 2: </w:t>
      </w:r>
      <w:r>
        <w:rPr>
          <w:rFonts w:asciiTheme="minorHAnsi" w:hAnsiTheme="minorHAnsi" w:cstheme="minorHAnsi"/>
          <w:b/>
          <w:sz w:val="20"/>
        </w:rPr>
        <w:t xml:space="preserve"> </w:t>
      </w:r>
      <w:r w:rsidRPr="00C64C93">
        <w:rPr>
          <w:rFonts w:asciiTheme="minorHAnsi" w:hAnsiTheme="minorHAnsi" w:cstheme="minorHAnsi"/>
          <w:sz w:val="20"/>
        </w:rPr>
        <w:t>For the</w:t>
      </w:r>
      <w:r w:rsidR="0036524E">
        <w:rPr>
          <w:rFonts w:asciiTheme="minorHAnsi" w:hAnsiTheme="minorHAnsi" w:cstheme="minorHAnsi"/>
          <w:sz w:val="20"/>
        </w:rPr>
        <w:t xml:space="preserve"> second </w:t>
      </w:r>
      <w:r w:rsidRPr="00C64C93">
        <w:rPr>
          <w:rFonts w:asciiTheme="minorHAnsi" w:hAnsiTheme="minorHAnsi" w:cstheme="minorHAnsi"/>
          <w:sz w:val="20"/>
        </w:rPr>
        <w:t>run</w:t>
      </w:r>
      <w:r>
        <w:rPr>
          <w:rFonts w:asciiTheme="minorHAnsi" w:hAnsiTheme="minorHAnsi" w:cstheme="minorHAnsi"/>
          <w:sz w:val="20"/>
        </w:rPr>
        <w:t xml:space="preserve"> you will adjust your energy sources to </w:t>
      </w:r>
      <w:r w:rsidRPr="00C64C93">
        <w:rPr>
          <w:rFonts w:asciiTheme="minorHAnsi" w:hAnsiTheme="minorHAnsi" w:cstheme="minorHAnsi"/>
          <w:b/>
          <w:sz w:val="20"/>
        </w:rPr>
        <w:t xml:space="preserve">concentrate on </w:t>
      </w:r>
      <w:r w:rsidRPr="00C64C93">
        <w:rPr>
          <w:rFonts w:asciiTheme="minorHAnsi" w:hAnsiTheme="minorHAnsi" w:cstheme="minorHAnsi"/>
          <w:b/>
          <w:color w:val="333333"/>
          <w:sz w:val="20"/>
          <w:shd w:val="clear" w:color="auto" w:fill="FFFFFF"/>
        </w:rPr>
        <w:t>long–term effects of fuel source use, including the use of more environmentally friendly fuel sources.</w:t>
      </w:r>
      <w:r>
        <w:rPr>
          <w:rFonts w:asciiTheme="minorHAnsi" w:hAnsiTheme="minorHAnsi" w:cstheme="minorHAnsi"/>
          <w:color w:val="333333"/>
          <w:sz w:val="20"/>
          <w:shd w:val="clear" w:color="auto" w:fill="FFFFFF"/>
        </w:rPr>
        <w:t xml:space="preserve">  </w:t>
      </w:r>
      <w:r>
        <w:rPr>
          <w:rFonts w:asciiTheme="minorHAnsi" w:hAnsiTheme="minorHAnsi" w:cstheme="minorHAnsi"/>
          <w:sz w:val="20"/>
        </w:rPr>
        <w:t xml:space="preserve">Click the green “Reset” button to restore simulation level to 2010 values before beginning </w:t>
      </w:r>
      <w:r w:rsidR="0036524E">
        <w:rPr>
          <w:rFonts w:asciiTheme="minorHAnsi" w:hAnsiTheme="minorHAnsi" w:cstheme="minorHAnsi"/>
          <w:sz w:val="20"/>
        </w:rPr>
        <w:t>the second run</w:t>
      </w:r>
      <w:r>
        <w:rPr>
          <w:rFonts w:asciiTheme="minorHAnsi" w:hAnsiTheme="minorHAnsi" w:cstheme="minorHAnsi"/>
          <w:sz w:val="20"/>
        </w:rPr>
        <w:t xml:space="preserve">.  </w:t>
      </w:r>
    </w:p>
    <w:p w:rsidR="00C64C93" w:rsidRDefault="00C64C93" w:rsidP="008A1EAF">
      <w:pPr>
        <w:rPr>
          <w:rFonts w:asciiTheme="minorHAnsi" w:hAnsiTheme="minorHAnsi" w:cstheme="minorHAnsi"/>
          <w:b/>
        </w:rPr>
      </w:pPr>
    </w:p>
    <w:tbl>
      <w:tblPr>
        <w:tblW w:w="9691"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5"/>
        <w:gridCol w:w="710"/>
        <w:gridCol w:w="716"/>
        <w:gridCol w:w="678"/>
        <w:gridCol w:w="811"/>
        <w:gridCol w:w="882"/>
        <w:gridCol w:w="911"/>
        <w:gridCol w:w="877"/>
        <w:gridCol w:w="753"/>
        <w:gridCol w:w="753"/>
        <w:gridCol w:w="1035"/>
      </w:tblGrid>
      <w:tr w:rsidR="00B54E84" w:rsidRPr="00B54E84" w:rsidTr="00B54E84">
        <w:trPr>
          <w:trHeight w:val="538"/>
        </w:trPr>
        <w:tc>
          <w:tcPr>
            <w:tcW w:w="1565" w:type="dxa"/>
          </w:tcPr>
          <w:p w:rsidR="005B06B2" w:rsidRDefault="00B54E84" w:rsidP="005B06B2">
            <w:pPr>
              <w:rPr>
                <w:rFonts w:asciiTheme="minorHAnsi" w:hAnsiTheme="minorHAnsi" w:cstheme="minorHAnsi"/>
                <w:b/>
                <w:sz w:val="20"/>
              </w:rPr>
            </w:pPr>
            <w:r w:rsidRPr="00B54E84">
              <w:rPr>
                <w:rFonts w:asciiTheme="minorHAnsi" w:hAnsiTheme="minorHAnsi" w:cstheme="minorHAnsi"/>
                <w:b/>
                <w:sz w:val="20"/>
              </w:rPr>
              <w:t>Lesson 1:</w:t>
            </w:r>
          </w:p>
          <w:p w:rsidR="005B06B2" w:rsidRPr="005B06B2" w:rsidRDefault="005B06B2" w:rsidP="005B06B2">
            <w:pPr>
              <w:rPr>
                <w:rFonts w:asciiTheme="minorHAnsi" w:hAnsiTheme="minorHAnsi" w:cstheme="minorHAnsi"/>
                <w:b/>
                <w:i/>
                <w:sz w:val="20"/>
              </w:rPr>
            </w:pPr>
            <w:r w:rsidRPr="005B06B2">
              <w:rPr>
                <w:rFonts w:asciiTheme="minorHAnsi" w:hAnsiTheme="minorHAnsi" w:cstheme="minorHAnsi"/>
                <w:b/>
                <w:i/>
                <w:sz w:val="20"/>
              </w:rPr>
              <w:t xml:space="preserve">Managing </w:t>
            </w:r>
            <w:r w:rsidR="0036524E" w:rsidRPr="005B06B2">
              <w:rPr>
                <w:rFonts w:asciiTheme="minorHAnsi" w:hAnsiTheme="minorHAnsi" w:cstheme="minorHAnsi"/>
                <w:b/>
                <w:i/>
                <w:sz w:val="20"/>
              </w:rPr>
              <w:t>Resources</w:t>
            </w:r>
          </w:p>
          <w:p w:rsidR="00B54E84" w:rsidRPr="00B54E84" w:rsidRDefault="00B54E84" w:rsidP="005B06B2">
            <w:pPr>
              <w:rPr>
                <w:rFonts w:asciiTheme="minorHAnsi" w:hAnsiTheme="minorHAnsi" w:cstheme="minorHAnsi"/>
                <w:b/>
                <w:sz w:val="20"/>
              </w:rPr>
            </w:pPr>
            <w:r w:rsidRPr="00B54E84">
              <w:rPr>
                <w:rFonts w:asciiTheme="minorHAnsi" w:hAnsiTheme="minorHAnsi" w:cstheme="minorHAnsi"/>
                <w:b/>
                <w:sz w:val="20"/>
              </w:rPr>
              <w:t>Step 2</w:t>
            </w:r>
          </w:p>
        </w:tc>
        <w:tc>
          <w:tcPr>
            <w:tcW w:w="710" w:type="dxa"/>
          </w:tcPr>
          <w:p w:rsidR="00B54E84" w:rsidRPr="00B54E84" w:rsidRDefault="00B54E84" w:rsidP="00B54E84">
            <w:pPr>
              <w:rPr>
                <w:rFonts w:asciiTheme="minorHAnsi" w:hAnsiTheme="minorHAnsi" w:cstheme="minorHAnsi"/>
                <w:b/>
                <w:sz w:val="20"/>
              </w:rPr>
            </w:pPr>
            <w:r w:rsidRPr="00B54E84">
              <w:rPr>
                <w:rFonts w:asciiTheme="minorHAnsi" w:hAnsiTheme="minorHAnsi" w:cstheme="minorHAnsi"/>
                <w:b/>
                <w:sz w:val="20"/>
              </w:rPr>
              <w:t>Year</w:t>
            </w:r>
          </w:p>
        </w:tc>
        <w:tc>
          <w:tcPr>
            <w:tcW w:w="716" w:type="dxa"/>
          </w:tcPr>
          <w:p w:rsidR="00B54E84" w:rsidRDefault="00B54E84" w:rsidP="00B54E84">
            <w:pPr>
              <w:rPr>
                <w:rFonts w:asciiTheme="minorHAnsi" w:hAnsiTheme="minorHAnsi" w:cstheme="minorHAnsi"/>
                <w:b/>
                <w:sz w:val="20"/>
              </w:rPr>
            </w:pPr>
            <w:r w:rsidRPr="00B54E84">
              <w:rPr>
                <w:rFonts w:asciiTheme="minorHAnsi" w:hAnsiTheme="minorHAnsi" w:cstheme="minorHAnsi"/>
                <w:b/>
                <w:sz w:val="20"/>
              </w:rPr>
              <w:t>Oil</w:t>
            </w:r>
          </w:p>
          <w:p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678" w:type="dxa"/>
          </w:tcPr>
          <w:p w:rsidR="00B54E84" w:rsidRDefault="00B54E84" w:rsidP="00B54E84">
            <w:pPr>
              <w:rPr>
                <w:rFonts w:asciiTheme="minorHAnsi" w:hAnsiTheme="minorHAnsi" w:cstheme="minorHAnsi"/>
                <w:b/>
                <w:sz w:val="20"/>
              </w:rPr>
            </w:pPr>
            <w:r w:rsidRPr="00B54E84">
              <w:rPr>
                <w:rFonts w:asciiTheme="minorHAnsi" w:hAnsiTheme="minorHAnsi" w:cstheme="minorHAnsi"/>
                <w:b/>
                <w:sz w:val="20"/>
              </w:rPr>
              <w:t>Coal</w:t>
            </w:r>
          </w:p>
          <w:p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811" w:type="dxa"/>
          </w:tcPr>
          <w:p w:rsidR="00B54E84" w:rsidRDefault="00B54E84" w:rsidP="00B54E84">
            <w:pPr>
              <w:rPr>
                <w:rFonts w:asciiTheme="minorHAnsi" w:hAnsiTheme="minorHAnsi" w:cstheme="minorHAnsi"/>
                <w:b/>
                <w:sz w:val="20"/>
              </w:rPr>
            </w:pPr>
            <w:r w:rsidRPr="00B54E84">
              <w:rPr>
                <w:rFonts w:asciiTheme="minorHAnsi" w:hAnsiTheme="minorHAnsi" w:cstheme="minorHAnsi"/>
                <w:b/>
                <w:sz w:val="20"/>
              </w:rPr>
              <w:t>Gas</w:t>
            </w:r>
          </w:p>
          <w:p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882" w:type="dxa"/>
          </w:tcPr>
          <w:p w:rsidR="00B54E84" w:rsidRDefault="00B54E84" w:rsidP="00B54E84">
            <w:pPr>
              <w:rPr>
                <w:rFonts w:asciiTheme="minorHAnsi" w:hAnsiTheme="minorHAnsi" w:cstheme="minorHAnsi"/>
                <w:b/>
                <w:sz w:val="20"/>
              </w:rPr>
            </w:pPr>
            <w:r w:rsidRPr="00B54E84">
              <w:rPr>
                <w:rFonts w:asciiTheme="minorHAnsi" w:hAnsiTheme="minorHAnsi" w:cstheme="minorHAnsi"/>
                <w:b/>
                <w:sz w:val="20"/>
              </w:rPr>
              <w:t>Biofuel</w:t>
            </w:r>
          </w:p>
          <w:p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911" w:type="dxa"/>
          </w:tcPr>
          <w:p w:rsidR="00B54E84" w:rsidRDefault="00B54E84" w:rsidP="00B54E84">
            <w:pPr>
              <w:rPr>
                <w:rFonts w:asciiTheme="minorHAnsi" w:hAnsiTheme="minorHAnsi" w:cstheme="minorHAnsi"/>
                <w:b/>
                <w:sz w:val="20"/>
              </w:rPr>
            </w:pPr>
            <w:r w:rsidRPr="00B54E84">
              <w:rPr>
                <w:rFonts w:asciiTheme="minorHAnsi" w:hAnsiTheme="minorHAnsi" w:cstheme="minorHAnsi"/>
                <w:b/>
                <w:sz w:val="20"/>
              </w:rPr>
              <w:t>Nuclear</w:t>
            </w:r>
          </w:p>
          <w:p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877" w:type="dxa"/>
          </w:tcPr>
          <w:p w:rsidR="00B54E84" w:rsidRDefault="00B54E84" w:rsidP="00B54E84">
            <w:pPr>
              <w:rPr>
                <w:rFonts w:asciiTheme="minorHAnsi" w:hAnsiTheme="minorHAnsi" w:cstheme="minorHAnsi"/>
                <w:b/>
                <w:sz w:val="20"/>
              </w:rPr>
            </w:pPr>
            <w:r w:rsidRPr="00B54E84">
              <w:rPr>
                <w:rFonts w:asciiTheme="minorHAnsi" w:hAnsiTheme="minorHAnsi" w:cstheme="minorHAnsi"/>
                <w:b/>
                <w:sz w:val="20"/>
              </w:rPr>
              <w:t>Hydro</w:t>
            </w:r>
          </w:p>
          <w:p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753" w:type="dxa"/>
          </w:tcPr>
          <w:p w:rsidR="00B54E84" w:rsidRDefault="00B54E84" w:rsidP="00B54E84">
            <w:pPr>
              <w:rPr>
                <w:rFonts w:asciiTheme="minorHAnsi" w:hAnsiTheme="minorHAnsi" w:cstheme="minorHAnsi"/>
                <w:b/>
                <w:sz w:val="20"/>
              </w:rPr>
            </w:pPr>
            <w:r w:rsidRPr="00B54E84">
              <w:rPr>
                <w:rFonts w:asciiTheme="minorHAnsi" w:hAnsiTheme="minorHAnsi" w:cstheme="minorHAnsi"/>
                <w:b/>
                <w:sz w:val="20"/>
              </w:rPr>
              <w:t>Solar</w:t>
            </w:r>
          </w:p>
          <w:p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753" w:type="dxa"/>
          </w:tcPr>
          <w:p w:rsidR="00B54E84" w:rsidRDefault="00B54E84" w:rsidP="00B54E84">
            <w:pPr>
              <w:rPr>
                <w:rFonts w:asciiTheme="minorHAnsi" w:hAnsiTheme="minorHAnsi" w:cstheme="minorHAnsi"/>
                <w:b/>
                <w:sz w:val="20"/>
              </w:rPr>
            </w:pPr>
            <w:r w:rsidRPr="00B54E84">
              <w:rPr>
                <w:rFonts w:asciiTheme="minorHAnsi" w:hAnsiTheme="minorHAnsi" w:cstheme="minorHAnsi"/>
                <w:b/>
                <w:sz w:val="20"/>
              </w:rPr>
              <w:t>Wind</w:t>
            </w:r>
          </w:p>
          <w:p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1035" w:type="dxa"/>
          </w:tcPr>
          <w:p w:rsidR="00B54E84" w:rsidRDefault="00B54E84" w:rsidP="00B54E84">
            <w:pPr>
              <w:rPr>
                <w:rFonts w:asciiTheme="minorHAnsi" w:hAnsiTheme="minorHAnsi" w:cstheme="minorHAnsi"/>
                <w:b/>
                <w:sz w:val="20"/>
                <w:vertAlign w:val="subscript"/>
              </w:rPr>
            </w:pPr>
            <w:r w:rsidRPr="00B54E84">
              <w:rPr>
                <w:rFonts w:asciiTheme="minorHAnsi" w:hAnsiTheme="minorHAnsi" w:cstheme="minorHAnsi"/>
                <w:b/>
                <w:sz w:val="20"/>
              </w:rPr>
              <w:t>Amount of CO</w:t>
            </w:r>
            <w:r w:rsidRPr="00B54E84">
              <w:rPr>
                <w:rFonts w:asciiTheme="minorHAnsi" w:hAnsiTheme="minorHAnsi" w:cstheme="minorHAnsi"/>
                <w:b/>
                <w:sz w:val="20"/>
                <w:vertAlign w:val="subscript"/>
              </w:rPr>
              <w:t>2</w:t>
            </w:r>
          </w:p>
          <w:p w:rsidR="0099708A" w:rsidRPr="00B54E84" w:rsidRDefault="0099708A" w:rsidP="00B54E84">
            <w:pPr>
              <w:rPr>
                <w:rFonts w:asciiTheme="minorHAnsi" w:hAnsiTheme="minorHAnsi" w:cstheme="minorHAnsi"/>
                <w:b/>
                <w:sz w:val="20"/>
              </w:rPr>
            </w:pPr>
            <w:r>
              <w:rPr>
                <w:rFonts w:asciiTheme="minorHAnsi" w:hAnsiTheme="minorHAnsi" w:cstheme="minorHAnsi"/>
                <w:b/>
                <w:sz w:val="20"/>
              </w:rPr>
              <w:t>(ppm)</w:t>
            </w: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2010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44"/>
        </w:trPr>
        <w:tc>
          <w:tcPr>
            <w:tcW w:w="1565" w:type="dxa"/>
          </w:tcPr>
          <w:p w:rsidR="00B54E84" w:rsidRPr="00B54E84" w:rsidRDefault="00B54E84" w:rsidP="00B54E84">
            <w:pPr>
              <w:rPr>
                <w:rFonts w:asciiTheme="minorHAnsi" w:hAnsiTheme="minorHAnsi" w:cstheme="minorHAnsi"/>
                <w:b/>
                <w:sz w:val="20"/>
              </w:rPr>
            </w:pPr>
            <w:r w:rsidRPr="00B54E84">
              <w:rPr>
                <w:rFonts w:asciiTheme="minorHAnsi" w:hAnsiTheme="minorHAnsi" w:cstheme="minorHAnsi"/>
                <w:b/>
                <w:sz w:val="20"/>
              </w:rPr>
              <w:t>Prediction</w:t>
            </w:r>
            <w:r w:rsidR="0099708A">
              <w:rPr>
                <w:rFonts w:asciiTheme="minorHAnsi" w:hAnsiTheme="minorHAnsi" w:cstheme="minorHAnsi"/>
                <w:b/>
                <w:sz w:val="20"/>
              </w:rPr>
              <w:t>s (%)</w:t>
            </w:r>
          </w:p>
        </w:tc>
        <w:tc>
          <w:tcPr>
            <w:tcW w:w="710" w:type="dxa"/>
          </w:tcPr>
          <w:p w:rsidR="00B54E84" w:rsidRPr="00B54E84" w:rsidRDefault="00B54E84" w:rsidP="00B54E84">
            <w:pPr>
              <w:rPr>
                <w:rFonts w:asciiTheme="minorHAnsi" w:hAnsiTheme="minorHAnsi" w:cstheme="minorHAnsi"/>
                <w:sz w:val="20"/>
              </w:rPr>
            </w:pP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Run 1</w:t>
            </w: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2020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2030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2040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2050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2060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2070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2080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2090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2100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2110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Run 2</w:t>
            </w: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2020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2030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2040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2050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2060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2070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2080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44"/>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2090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61"/>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2100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r w:rsidR="00B54E84" w:rsidRPr="00B54E84" w:rsidTr="00B54E84">
        <w:trPr>
          <w:trHeight w:val="277"/>
        </w:trPr>
        <w:tc>
          <w:tcPr>
            <w:tcW w:w="1565" w:type="dxa"/>
          </w:tcPr>
          <w:p w:rsidR="00B54E84" w:rsidRPr="00B54E84" w:rsidRDefault="00B54E84" w:rsidP="00B54E84">
            <w:pPr>
              <w:rPr>
                <w:rFonts w:asciiTheme="minorHAnsi" w:hAnsiTheme="minorHAnsi" w:cstheme="minorHAnsi"/>
                <w:sz w:val="20"/>
              </w:rPr>
            </w:pPr>
          </w:p>
        </w:tc>
        <w:tc>
          <w:tcPr>
            <w:tcW w:w="710" w:type="dxa"/>
          </w:tcPr>
          <w:p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2110</w:t>
            </w:r>
          </w:p>
        </w:tc>
        <w:tc>
          <w:tcPr>
            <w:tcW w:w="716" w:type="dxa"/>
          </w:tcPr>
          <w:p w:rsidR="00B54E84" w:rsidRPr="00B54E84" w:rsidRDefault="00B54E84" w:rsidP="00B54E84">
            <w:pPr>
              <w:rPr>
                <w:rFonts w:asciiTheme="minorHAnsi" w:hAnsiTheme="minorHAnsi" w:cstheme="minorHAnsi"/>
                <w:sz w:val="20"/>
              </w:rPr>
            </w:pPr>
          </w:p>
        </w:tc>
        <w:tc>
          <w:tcPr>
            <w:tcW w:w="678" w:type="dxa"/>
          </w:tcPr>
          <w:p w:rsidR="00B54E84" w:rsidRPr="00B54E84" w:rsidRDefault="00B54E84" w:rsidP="00B54E84">
            <w:pPr>
              <w:rPr>
                <w:rFonts w:asciiTheme="minorHAnsi" w:hAnsiTheme="minorHAnsi" w:cstheme="minorHAnsi"/>
                <w:sz w:val="20"/>
              </w:rPr>
            </w:pPr>
          </w:p>
        </w:tc>
        <w:tc>
          <w:tcPr>
            <w:tcW w:w="811" w:type="dxa"/>
          </w:tcPr>
          <w:p w:rsidR="00B54E84" w:rsidRPr="00B54E84" w:rsidRDefault="00B54E84" w:rsidP="00B54E84">
            <w:pPr>
              <w:rPr>
                <w:rFonts w:asciiTheme="minorHAnsi" w:hAnsiTheme="minorHAnsi" w:cstheme="minorHAnsi"/>
                <w:sz w:val="20"/>
              </w:rPr>
            </w:pPr>
          </w:p>
        </w:tc>
        <w:tc>
          <w:tcPr>
            <w:tcW w:w="882" w:type="dxa"/>
          </w:tcPr>
          <w:p w:rsidR="00B54E84" w:rsidRPr="00B54E84" w:rsidRDefault="00B54E84" w:rsidP="00B54E84">
            <w:pPr>
              <w:rPr>
                <w:rFonts w:asciiTheme="minorHAnsi" w:hAnsiTheme="minorHAnsi" w:cstheme="minorHAnsi"/>
                <w:sz w:val="20"/>
              </w:rPr>
            </w:pPr>
          </w:p>
        </w:tc>
        <w:tc>
          <w:tcPr>
            <w:tcW w:w="911" w:type="dxa"/>
          </w:tcPr>
          <w:p w:rsidR="00B54E84" w:rsidRPr="00B54E84" w:rsidRDefault="00B54E84" w:rsidP="00B54E84">
            <w:pPr>
              <w:rPr>
                <w:rFonts w:asciiTheme="minorHAnsi" w:hAnsiTheme="minorHAnsi" w:cstheme="minorHAnsi"/>
                <w:sz w:val="20"/>
              </w:rPr>
            </w:pPr>
          </w:p>
        </w:tc>
        <w:tc>
          <w:tcPr>
            <w:tcW w:w="877"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753" w:type="dxa"/>
          </w:tcPr>
          <w:p w:rsidR="00B54E84" w:rsidRPr="00B54E84" w:rsidRDefault="00B54E84" w:rsidP="00B54E84">
            <w:pPr>
              <w:rPr>
                <w:rFonts w:asciiTheme="minorHAnsi" w:hAnsiTheme="minorHAnsi" w:cstheme="minorHAnsi"/>
                <w:sz w:val="20"/>
              </w:rPr>
            </w:pPr>
          </w:p>
        </w:tc>
        <w:tc>
          <w:tcPr>
            <w:tcW w:w="1035" w:type="dxa"/>
          </w:tcPr>
          <w:p w:rsidR="00B54E84" w:rsidRPr="00B54E84" w:rsidRDefault="00B54E84" w:rsidP="00B54E84">
            <w:pPr>
              <w:rPr>
                <w:rFonts w:asciiTheme="minorHAnsi" w:hAnsiTheme="minorHAnsi" w:cstheme="minorHAnsi"/>
                <w:sz w:val="20"/>
              </w:rPr>
            </w:pPr>
          </w:p>
        </w:tc>
      </w:tr>
    </w:tbl>
    <w:p w:rsidR="005F01DA" w:rsidRDefault="005F01DA" w:rsidP="008A1EAF">
      <w:pPr>
        <w:rPr>
          <w:rFonts w:asciiTheme="minorHAnsi" w:hAnsiTheme="minorHAnsi" w:cstheme="minorHAnsi"/>
          <w:b/>
        </w:rPr>
      </w:pPr>
    </w:p>
    <w:p w:rsidR="00D334A2" w:rsidRDefault="00D334A2" w:rsidP="00D334A2">
      <w:pPr>
        <w:rPr>
          <w:rFonts w:asciiTheme="minorHAnsi" w:hAnsiTheme="minorHAnsi" w:cstheme="minorHAnsi"/>
          <w:i/>
          <w:sz w:val="20"/>
        </w:rPr>
      </w:pPr>
      <w:r w:rsidRPr="00F33260">
        <w:rPr>
          <w:rFonts w:asciiTheme="minorHAnsi" w:hAnsiTheme="minorHAnsi" w:cstheme="minorHAnsi"/>
          <w:b/>
          <w:sz w:val="20"/>
        </w:rPr>
        <w:t xml:space="preserve">Step </w:t>
      </w:r>
      <w:r>
        <w:rPr>
          <w:rFonts w:asciiTheme="minorHAnsi" w:hAnsiTheme="minorHAnsi" w:cstheme="minorHAnsi"/>
          <w:b/>
          <w:sz w:val="20"/>
        </w:rPr>
        <w:t>2</w:t>
      </w:r>
      <w:r w:rsidRPr="00F33260">
        <w:rPr>
          <w:rFonts w:asciiTheme="minorHAnsi" w:hAnsiTheme="minorHAnsi" w:cstheme="minorHAnsi"/>
          <w:b/>
          <w:sz w:val="20"/>
        </w:rPr>
        <w:t xml:space="preserve"> Analysis Questions: </w:t>
      </w:r>
      <w:r w:rsidRPr="00F33260">
        <w:rPr>
          <w:rFonts w:asciiTheme="minorHAnsi" w:hAnsiTheme="minorHAnsi" w:cstheme="minorHAnsi"/>
          <w:i/>
          <w:sz w:val="20"/>
        </w:rPr>
        <w:t>answer the following using complete sentences.</w:t>
      </w:r>
    </w:p>
    <w:p w:rsidR="00C64C93" w:rsidRDefault="00C64C93" w:rsidP="00C64C93">
      <w:pPr>
        <w:numPr>
          <w:ilvl w:val="0"/>
          <w:numId w:val="27"/>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C64C93">
        <w:rPr>
          <w:rFonts w:asciiTheme="minorHAnsi" w:eastAsia="Times New Roman" w:hAnsiTheme="minorHAnsi" w:cstheme="minorHAnsi"/>
          <w:color w:val="333333"/>
          <w:sz w:val="20"/>
        </w:rPr>
        <w:t>Was your prediction closer to the cheap and quick energy supply model or the eco–friendly model? Which model met both needs</w:t>
      </w:r>
      <w:r>
        <w:rPr>
          <w:rFonts w:asciiTheme="minorHAnsi" w:eastAsia="Times New Roman" w:hAnsiTheme="minorHAnsi" w:cstheme="minorHAnsi"/>
          <w:color w:val="333333"/>
          <w:sz w:val="20"/>
        </w:rPr>
        <w:t xml:space="preserve"> (cheap and maintaining an atmospheric CO</w:t>
      </w:r>
      <w:r w:rsidRPr="001B248B">
        <w:rPr>
          <w:rFonts w:asciiTheme="minorHAnsi" w:eastAsia="Times New Roman" w:hAnsiTheme="minorHAnsi" w:cstheme="minorHAnsi"/>
          <w:color w:val="333333"/>
          <w:sz w:val="20"/>
          <w:vertAlign w:val="subscript"/>
        </w:rPr>
        <w:t>2</w:t>
      </w:r>
      <w:r w:rsidR="001B248B">
        <w:rPr>
          <w:rFonts w:asciiTheme="minorHAnsi" w:eastAsia="Times New Roman" w:hAnsiTheme="minorHAnsi" w:cstheme="minorHAnsi"/>
          <w:color w:val="333333"/>
          <w:sz w:val="20"/>
        </w:rPr>
        <w:t xml:space="preserve"> level under 550) best</w:t>
      </w:r>
      <w:r w:rsidRPr="00C64C93">
        <w:rPr>
          <w:rFonts w:asciiTheme="minorHAnsi" w:eastAsia="Times New Roman" w:hAnsiTheme="minorHAnsi" w:cstheme="minorHAnsi"/>
          <w:color w:val="333333"/>
          <w:sz w:val="20"/>
        </w:rPr>
        <w:t>? Is there a feasible way of bringing this model to fruition in the "real" world?</w:t>
      </w:r>
    </w:p>
    <w:p w:rsidR="00C64C93" w:rsidRDefault="00C64C93" w:rsidP="00C64C93">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C64C93" w:rsidRDefault="00C64C93" w:rsidP="00C64C93">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36524E" w:rsidRDefault="0036524E" w:rsidP="00C64C93">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880FA9" w:rsidRDefault="003E0917" w:rsidP="00880FA9">
      <w:pPr>
        <w:jc w:val="center"/>
        <w:rPr>
          <w:rFonts w:asciiTheme="minorHAnsi" w:hAnsiTheme="minorHAnsi" w:cstheme="minorHAnsi"/>
          <w:b/>
        </w:rPr>
      </w:pPr>
      <w:r>
        <w:rPr>
          <w:rFonts w:asciiTheme="minorHAnsi" w:hAnsiTheme="minorHAnsi" w:cstheme="minorHAnsi"/>
          <w:b/>
        </w:rPr>
        <w:lastRenderedPageBreak/>
        <w:t>L</w:t>
      </w:r>
      <w:r w:rsidR="00880FA9">
        <w:rPr>
          <w:rFonts w:asciiTheme="minorHAnsi" w:hAnsiTheme="minorHAnsi" w:cstheme="minorHAnsi"/>
          <w:b/>
        </w:rPr>
        <w:t xml:space="preserve">esson 2: </w:t>
      </w:r>
      <w:r w:rsidR="00D334A2">
        <w:rPr>
          <w:rFonts w:asciiTheme="minorHAnsi" w:hAnsiTheme="minorHAnsi" w:cstheme="minorHAnsi"/>
          <w:b/>
        </w:rPr>
        <w:t>Energy Efficiency</w:t>
      </w:r>
    </w:p>
    <w:p w:rsidR="00A444CB" w:rsidRDefault="00A444CB" w:rsidP="00880FA9">
      <w:pPr>
        <w:jc w:val="center"/>
        <w:rPr>
          <w:rFonts w:asciiTheme="minorHAnsi" w:hAnsiTheme="minorHAnsi" w:cstheme="minorHAnsi"/>
          <w:b/>
        </w:rPr>
      </w:pPr>
    </w:p>
    <w:p w:rsidR="00A444CB" w:rsidRPr="003964D7" w:rsidRDefault="00A444CB" w:rsidP="00D334A2">
      <w:pPr>
        <w:rPr>
          <w:rFonts w:asciiTheme="minorHAnsi" w:hAnsiTheme="minorHAnsi" w:cstheme="minorHAnsi"/>
          <w:sz w:val="20"/>
        </w:rPr>
      </w:pPr>
      <w:r w:rsidRPr="00D639C7">
        <w:rPr>
          <w:rFonts w:asciiTheme="minorHAnsi" w:hAnsiTheme="minorHAnsi" w:cstheme="minorHAnsi"/>
          <w:sz w:val="20"/>
        </w:rPr>
        <w:t xml:space="preserve">Read the lab </w:t>
      </w:r>
      <w:r w:rsidR="00D334A2" w:rsidRPr="00D639C7">
        <w:rPr>
          <w:rFonts w:asciiTheme="minorHAnsi" w:hAnsiTheme="minorHAnsi" w:cstheme="minorHAnsi"/>
          <w:b/>
          <w:i/>
          <w:sz w:val="20"/>
        </w:rPr>
        <w:t>Energy Efficiency</w:t>
      </w:r>
      <w:r w:rsidRPr="00D639C7">
        <w:rPr>
          <w:rFonts w:asciiTheme="minorHAnsi" w:hAnsiTheme="minorHAnsi" w:cstheme="minorHAnsi"/>
          <w:b/>
          <w:i/>
          <w:sz w:val="20"/>
        </w:rPr>
        <w:t xml:space="preserve">: </w:t>
      </w:r>
      <w:r w:rsidR="00D334A2" w:rsidRPr="00D639C7">
        <w:rPr>
          <w:rFonts w:asciiTheme="minorHAnsi" w:hAnsiTheme="minorHAnsi" w:cstheme="minorHAnsi"/>
          <w:b/>
          <w:i/>
          <w:sz w:val="20"/>
        </w:rPr>
        <w:t xml:space="preserve">Introduction and </w:t>
      </w:r>
      <w:r w:rsidRPr="00D639C7">
        <w:rPr>
          <w:rFonts w:asciiTheme="minorHAnsi" w:hAnsiTheme="minorHAnsi" w:cstheme="minorHAnsi"/>
          <w:b/>
          <w:i/>
          <w:sz w:val="20"/>
        </w:rPr>
        <w:t>Step 1</w:t>
      </w:r>
      <w:r w:rsidRPr="00D639C7">
        <w:rPr>
          <w:rFonts w:asciiTheme="minorHAnsi" w:hAnsiTheme="minorHAnsi" w:cstheme="minorHAnsi"/>
          <w:sz w:val="20"/>
        </w:rPr>
        <w:t xml:space="preserve">.  </w:t>
      </w:r>
      <w:r w:rsidR="00C64C93" w:rsidRPr="00D639C7">
        <w:rPr>
          <w:rFonts w:asciiTheme="minorHAnsi" w:hAnsiTheme="minorHAnsi" w:cstheme="minorHAnsi"/>
          <w:sz w:val="20"/>
        </w:rPr>
        <w:t>Switch to “Energy Efficiency” in the Lesson drop-down menu</w:t>
      </w:r>
      <w:r w:rsidR="00C8402E" w:rsidRPr="00D639C7">
        <w:rPr>
          <w:rFonts w:asciiTheme="minorHAnsi" w:hAnsiTheme="minorHAnsi" w:cstheme="minorHAnsi"/>
          <w:sz w:val="20"/>
        </w:rPr>
        <w:t xml:space="preserve">.  </w:t>
      </w:r>
      <w:r w:rsidR="00D639C7">
        <w:rPr>
          <w:rFonts w:asciiTheme="minorHAnsi" w:hAnsiTheme="minorHAnsi" w:cstheme="minorHAnsi"/>
          <w:sz w:val="20"/>
        </w:rPr>
        <w:t xml:space="preserve">Click on advanced options.  </w:t>
      </w:r>
      <w:r w:rsidR="00D639C7" w:rsidRPr="00D639C7">
        <w:rPr>
          <w:rFonts w:asciiTheme="minorHAnsi" w:hAnsiTheme="minorHAnsi" w:cstheme="minorHAnsi"/>
          <w:color w:val="333333"/>
          <w:sz w:val="20"/>
          <w:shd w:val="clear" w:color="auto" w:fill="FFFFFF"/>
        </w:rPr>
        <w:t>Predict how much more energy efficient we would have to be</w:t>
      </w:r>
      <w:r w:rsidR="0036524E">
        <w:rPr>
          <w:rFonts w:asciiTheme="minorHAnsi" w:hAnsiTheme="minorHAnsi" w:cstheme="minorHAnsi"/>
          <w:color w:val="333333"/>
          <w:sz w:val="20"/>
          <w:shd w:val="clear" w:color="auto" w:fill="FFFFFF"/>
        </w:rPr>
        <w:t>,</w:t>
      </w:r>
      <w:r w:rsidR="00D639C7" w:rsidRPr="00D639C7">
        <w:rPr>
          <w:rFonts w:asciiTheme="minorHAnsi" w:hAnsiTheme="minorHAnsi" w:cstheme="minorHAnsi"/>
          <w:color w:val="333333"/>
          <w:sz w:val="20"/>
          <w:shd w:val="clear" w:color="auto" w:fill="FFFFFF"/>
        </w:rPr>
        <w:t xml:space="preserve"> as well as how much more carbon recapturing would have to happen</w:t>
      </w:r>
      <w:r w:rsidR="0036524E">
        <w:rPr>
          <w:rFonts w:asciiTheme="minorHAnsi" w:hAnsiTheme="minorHAnsi" w:cstheme="minorHAnsi"/>
          <w:color w:val="333333"/>
          <w:sz w:val="20"/>
          <w:shd w:val="clear" w:color="auto" w:fill="FFFFFF"/>
        </w:rPr>
        <w:t>,</w:t>
      </w:r>
      <w:r w:rsidR="00D639C7" w:rsidRPr="00D639C7">
        <w:rPr>
          <w:rFonts w:asciiTheme="minorHAnsi" w:hAnsiTheme="minorHAnsi" w:cstheme="minorHAnsi"/>
          <w:color w:val="333333"/>
          <w:sz w:val="20"/>
          <w:shd w:val="clear" w:color="auto" w:fill="FFFFFF"/>
        </w:rPr>
        <w:t xml:space="preserve"> in order for the energy su</w:t>
      </w:r>
      <w:r w:rsidR="003E0917">
        <w:rPr>
          <w:rFonts w:asciiTheme="minorHAnsi" w:hAnsiTheme="minorHAnsi" w:cstheme="minorHAnsi"/>
          <w:color w:val="333333"/>
          <w:sz w:val="20"/>
          <w:shd w:val="clear" w:color="auto" w:fill="FFFFFF"/>
        </w:rPr>
        <w:t>pply to meet demand through 2060</w:t>
      </w:r>
      <w:r w:rsidR="00D639C7" w:rsidRPr="00D639C7">
        <w:rPr>
          <w:rFonts w:asciiTheme="minorHAnsi" w:hAnsiTheme="minorHAnsi" w:cstheme="minorHAnsi"/>
          <w:color w:val="333333"/>
          <w:sz w:val="20"/>
          <w:shd w:val="clear" w:color="auto" w:fill="FFFFFF"/>
        </w:rPr>
        <w:t>.</w:t>
      </w:r>
      <w:r w:rsidR="00D639C7">
        <w:rPr>
          <w:rFonts w:asciiTheme="minorHAnsi" w:hAnsiTheme="minorHAnsi" w:cstheme="minorHAnsi"/>
          <w:sz w:val="20"/>
        </w:rPr>
        <w:t xml:space="preserve">  Set these values </w:t>
      </w:r>
      <w:r w:rsidR="003964D7">
        <w:rPr>
          <w:rFonts w:asciiTheme="minorHAnsi" w:hAnsiTheme="minorHAnsi" w:cstheme="minorHAnsi"/>
          <w:sz w:val="20"/>
        </w:rPr>
        <w:t>in advance options then a</w:t>
      </w:r>
      <w:r w:rsidR="00D639C7">
        <w:rPr>
          <w:rFonts w:asciiTheme="minorHAnsi" w:hAnsiTheme="minorHAnsi" w:cstheme="minorHAnsi"/>
          <w:sz w:val="20"/>
        </w:rPr>
        <w:t xml:space="preserve">djust energy source values to </w:t>
      </w:r>
      <w:r w:rsidR="003E0917">
        <w:rPr>
          <w:rFonts w:asciiTheme="minorHAnsi" w:hAnsiTheme="minorHAnsi" w:cstheme="minorHAnsi"/>
          <w:sz w:val="20"/>
        </w:rPr>
        <w:t xml:space="preserve">meet </w:t>
      </w:r>
      <w:r w:rsidR="003964D7">
        <w:rPr>
          <w:rFonts w:asciiTheme="minorHAnsi" w:hAnsiTheme="minorHAnsi" w:cstheme="minorHAnsi"/>
          <w:sz w:val="20"/>
        </w:rPr>
        <w:t xml:space="preserve">energy </w:t>
      </w:r>
      <w:r w:rsidR="003E0917">
        <w:rPr>
          <w:rFonts w:asciiTheme="minorHAnsi" w:hAnsiTheme="minorHAnsi" w:cstheme="minorHAnsi"/>
          <w:sz w:val="20"/>
        </w:rPr>
        <w:t xml:space="preserve">demands.  </w:t>
      </w:r>
      <w:r w:rsidR="00C8402E" w:rsidRPr="00D639C7">
        <w:rPr>
          <w:rFonts w:asciiTheme="minorHAnsi" w:hAnsiTheme="minorHAnsi" w:cstheme="minorHAnsi"/>
          <w:sz w:val="20"/>
        </w:rPr>
        <w:t xml:space="preserve">Run simulation to </w:t>
      </w:r>
      <w:r w:rsidR="00E610AF" w:rsidRPr="00D639C7">
        <w:rPr>
          <w:rFonts w:asciiTheme="minorHAnsi" w:hAnsiTheme="minorHAnsi" w:cstheme="minorHAnsi"/>
          <w:sz w:val="20"/>
        </w:rPr>
        <w:t>2060.</w:t>
      </w:r>
      <w:r w:rsidR="00D639C7" w:rsidRPr="00D639C7">
        <w:rPr>
          <w:rFonts w:asciiTheme="minorHAnsi" w:hAnsiTheme="minorHAnsi" w:cstheme="minorHAnsi"/>
          <w:sz w:val="20"/>
        </w:rPr>
        <w:t xml:space="preserve">   Y</w:t>
      </w:r>
      <w:r w:rsidR="00C8402E" w:rsidRPr="00D639C7">
        <w:rPr>
          <w:rFonts w:asciiTheme="minorHAnsi" w:hAnsiTheme="minorHAnsi" w:cstheme="minorHAnsi"/>
          <w:sz w:val="20"/>
        </w:rPr>
        <w:t xml:space="preserve">ou </w:t>
      </w:r>
      <w:r w:rsidR="003E0917">
        <w:rPr>
          <w:rFonts w:asciiTheme="minorHAnsi" w:hAnsiTheme="minorHAnsi" w:cstheme="minorHAnsi"/>
          <w:sz w:val="20"/>
        </w:rPr>
        <w:t>may</w:t>
      </w:r>
      <w:r w:rsidR="00C8402E" w:rsidRPr="00D639C7">
        <w:rPr>
          <w:rFonts w:asciiTheme="minorHAnsi" w:hAnsiTheme="minorHAnsi" w:cstheme="minorHAnsi"/>
          <w:sz w:val="20"/>
        </w:rPr>
        <w:t xml:space="preserve"> need to adjust energy sources</w:t>
      </w:r>
      <w:r w:rsidR="00D639C7" w:rsidRPr="00D639C7">
        <w:rPr>
          <w:rFonts w:asciiTheme="minorHAnsi" w:hAnsiTheme="minorHAnsi" w:cstheme="minorHAnsi"/>
          <w:sz w:val="20"/>
        </w:rPr>
        <w:t xml:space="preserve"> to</w:t>
      </w:r>
      <w:r w:rsidR="00C8402E" w:rsidRPr="00D639C7">
        <w:rPr>
          <w:rFonts w:asciiTheme="minorHAnsi" w:hAnsiTheme="minorHAnsi" w:cstheme="minorHAnsi"/>
          <w:sz w:val="20"/>
        </w:rPr>
        <w:t xml:space="preserve"> meet demands before running each decade.</w:t>
      </w:r>
      <w:r w:rsidR="00D639C7" w:rsidRPr="00D639C7">
        <w:rPr>
          <w:rFonts w:asciiTheme="minorHAnsi" w:hAnsiTheme="minorHAnsi" w:cstheme="minorHAnsi"/>
          <w:sz w:val="20"/>
        </w:rPr>
        <w:t xml:space="preserve">  In this step </w:t>
      </w:r>
      <w:r w:rsidR="00D639C7" w:rsidRPr="003E0917">
        <w:rPr>
          <w:rFonts w:asciiTheme="minorHAnsi" w:hAnsiTheme="minorHAnsi" w:cstheme="minorHAnsi"/>
          <w:b/>
          <w:color w:val="333333"/>
          <w:sz w:val="20"/>
          <w:shd w:val="clear" w:color="auto" w:fill="FFFFFF"/>
        </w:rPr>
        <w:t>maximize fossil fuel first when more energy is needed to meet demand</w:t>
      </w:r>
      <w:r w:rsidR="003964D7">
        <w:rPr>
          <w:rFonts w:asciiTheme="minorHAnsi" w:hAnsiTheme="minorHAnsi" w:cstheme="minorHAnsi"/>
          <w:b/>
          <w:color w:val="333333"/>
          <w:sz w:val="20"/>
          <w:shd w:val="clear" w:color="auto" w:fill="FFFFFF"/>
        </w:rPr>
        <w:t>.</w:t>
      </w:r>
      <w:r w:rsidR="003964D7">
        <w:rPr>
          <w:rFonts w:asciiTheme="minorHAnsi" w:hAnsiTheme="minorHAnsi" w:cstheme="minorHAnsi"/>
          <w:color w:val="333333"/>
          <w:sz w:val="20"/>
          <w:shd w:val="clear" w:color="auto" w:fill="FFFFFF"/>
        </w:rPr>
        <w:t xml:space="preserve">  Repeat the simulation 2 more times with different “advanced option” parameters.</w:t>
      </w:r>
    </w:p>
    <w:p w:rsidR="005B06B2" w:rsidRDefault="005B06B2" w:rsidP="00D334A2">
      <w:pPr>
        <w:rPr>
          <w:rFonts w:asciiTheme="minorHAnsi" w:hAnsiTheme="minorHAnsi" w:cstheme="minorHAnsi"/>
          <w:sz w:val="20"/>
        </w:rPr>
      </w:pPr>
    </w:p>
    <w:tbl>
      <w:tblPr>
        <w:tblW w:w="9436"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6"/>
        <w:gridCol w:w="1170"/>
        <w:gridCol w:w="1350"/>
        <w:gridCol w:w="1514"/>
        <w:gridCol w:w="3756"/>
      </w:tblGrid>
      <w:tr w:rsidR="005B06B2" w:rsidRPr="005B06B2" w:rsidTr="000526B4">
        <w:trPr>
          <w:trHeight w:val="1056"/>
        </w:trPr>
        <w:tc>
          <w:tcPr>
            <w:tcW w:w="1646" w:type="dxa"/>
          </w:tcPr>
          <w:p w:rsidR="005B06B2" w:rsidRDefault="005B06B2" w:rsidP="005B06B2">
            <w:pPr>
              <w:rPr>
                <w:rFonts w:asciiTheme="minorHAnsi" w:hAnsiTheme="minorHAnsi" w:cstheme="minorHAnsi"/>
                <w:b/>
                <w:sz w:val="20"/>
              </w:rPr>
            </w:pPr>
            <w:r w:rsidRPr="005B06B2">
              <w:rPr>
                <w:rFonts w:asciiTheme="minorHAnsi" w:hAnsiTheme="minorHAnsi" w:cstheme="minorHAnsi"/>
                <w:b/>
                <w:sz w:val="20"/>
              </w:rPr>
              <w:t xml:space="preserve">Lesson 2: </w:t>
            </w:r>
          </w:p>
          <w:p w:rsidR="005B06B2" w:rsidRPr="005B06B2" w:rsidRDefault="005B06B2" w:rsidP="005B06B2">
            <w:pPr>
              <w:rPr>
                <w:rFonts w:asciiTheme="minorHAnsi" w:hAnsiTheme="minorHAnsi" w:cstheme="minorHAnsi"/>
                <w:b/>
                <w:i/>
                <w:sz w:val="20"/>
              </w:rPr>
            </w:pPr>
            <w:r w:rsidRPr="005B06B2">
              <w:rPr>
                <w:rFonts w:asciiTheme="minorHAnsi" w:hAnsiTheme="minorHAnsi" w:cstheme="minorHAnsi"/>
                <w:b/>
                <w:i/>
                <w:sz w:val="20"/>
              </w:rPr>
              <w:t>Energy Efficiency</w:t>
            </w:r>
          </w:p>
          <w:p w:rsidR="005B06B2" w:rsidRPr="005B06B2" w:rsidRDefault="005B06B2" w:rsidP="005B06B2">
            <w:pPr>
              <w:rPr>
                <w:rFonts w:asciiTheme="minorHAnsi" w:hAnsiTheme="minorHAnsi" w:cstheme="minorHAnsi"/>
                <w:b/>
                <w:sz w:val="20"/>
              </w:rPr>
            </w:pPr>
            <w:r w:rsidRPr="005B06B2">
              <w:rPr>
                <w:rFonts w:asciiTheme="minorHAnsi" w:hAnsiTheme="minorHAnsi" w:cstheme="minorHAnsi"/>
                <w:b/>
                <w:sz w:val="20"/>
              </w:rPr>
              <w:t>Step 1</w:t>
            </w:r>
          </w:p>
        </w:tc>
        <w:tc>
          <w:tcPr>
            <w:tcW w:w="1170" w:type="dxa"/>
          </w:tcPr>
          <w:p w:rsidR="005B06B2" w:rsidRDefault="005B06B2" w:rsidP="005B06B2">
            <w:pPr>
              <w:rPr>
                <w:rFonts w:asciiTheme="minorHAnsi" w:hAnsiTheme="minorHAnsi" w:cstheme="minorHAnsi"/>
                <w:b/>
                <w:sz w:val="20"/>
              </w:rPr>
            </w:pPr>
            <w:r w:rsidRPr="005B06B2">
              <w:rPr>
                <w:rFonts w:asciiTheme="minorHAnsi" w:hAnsiTheme="minorHAnsi" w:cstheme="minorHAnsi"/>
                <w:b/>
                <w:sz w:val="20"/>
              </w:rPr>
              <w:t>Meet needs?</w:t>
            </w:r>
          </w:p>
          <w:p w:rsidR="000526B4" w:rsidRPr="005B06B2" w:rsidRDefault="000526B4" w:rsidP="005B06B2">
            <w:pPr>
              <w:rPr>
                <w:rFonts w:asciiTheme="minorHAnsi" w:hAnsiTheme="minorHAnsi" w:cstheme="minorHAnsi"/>
                <w:b/>
                <w:sz w:val="20"/>
              </w:rPr>
            </w:pPr>
            <w:r>
              <w:rPr>
                <w:rFonts w:asciiTheme="minorHAnsi" w:hAnsiTheme="minorHAnsi" w:cstheme="minorHAnsi"/>
                <w:b/>
                <w:sz w:val="20"/>
              </w:rPr>
              <w:t>(yes/no)</w:t>
            </w:r>
          </w:p>
        </w:tc>
        <w:tc>
          <w:tcPr>
            <w:tcW w:w="1350" w:type="dxa"/>
          </w:tcPr>
          <w:p w:rsidR="005B06B2" w:rsidRPr="005B06B2" w:rsidRDefault="005B06B2" w:rsidP="005B06B2">
            <w:pPr>
              <w:rPr>
                <w:rFonts w:asciiTheme="minorHAnsi" w:hAnsiTheme="minorHAnsi" w:cstheme="minorHAnsi"/>
                <w:b/>
                <w:sz w:val="20"/>
              </w:rPr>
            </w:pPr>
            <w:r w:rsidRPr="005B06B2">
              <w:rPr>
                <w:rFonts w:asciiTheme="minorHAnsi" w:hAnsiTheme="minorHAnsi" w:cstheme="minorHAnsi"/>
                <w:b/>
                <w:sz w:val="20"/>
              </w:rPr>
              <w:t>% Efficiency</w:t>
            </w:r>
          </w:p>
        </w:tc>
        <w:tc>
          <w:tcPr>
            <w:tcW w:w="1514" w:type="dxa"/>
          </w:tcPr>
          <w:p w:rsidR="005B06B2" w:rsidRDefault="005B06B2" w:rsidP="005B06B2">
            <w:pPr>
              <w:rPr>
                <w:rFonts w:asciiTheme="minorHAnsi" w:hAnsiTheme="minorHAnsi" w:cstheme="minorHAnsi"/>
                <w:b/>
                <w:sz w:val="20"/>
              </w:rPr>
            </w:pPr>
            <w:r w:rsidRPr="005B06B2">
              <w:rPr>
                <w:rFonts w:asciiTheme="minorHAnsi" w:hAnsiTheme="minorHAnsi" w:cstheme="minorHAnsi"/>
                <w:b/>
                <w:sz w:val="20"/>
              </w:rPr>
              <w:t>Carbon Recapture</w:t>
            </w:r>
          </w:p>
          <w:p w:rsidR="003964D7" w:rsidRPr="005B06B2" w:rsidRDefault="003964D7" w:rsidP="005B06B2">
            <w:pPr>
              <w:rPr>
                <w:rFonts w:asciiTheme="minorHAnsi" w:hAnsiTheme="minorHAnsi" w:cstheme="minorHAnsi"/>
                <w:b/>
                <w:sz w:val="20"/>
              </w:rPr>
            </w:pPr>
            <w:r>
              <w:rPr>
                <w:rFonts w:asciiTheme="minorHAnsi" w:hAnsiTheme="minorHAnsi" w:cstheme="minorHAnsi"/>
                <w:b/>
                <w:sz w:val="20"/>
              </w:rPr>
              <w:t>(GT)</w:t>
            </w:r>
          </w:p>
        </w:tc>
        <w:tc>
          <w:tcPr>
            <w:tcW w:w="3756" w:type="dxa"/>
          </w:tcPr>
          <w:p w:rsidR="005B06B2" w:rsidRDefault="005B06B2" w:rsidP="005B06B2">
            <w:pPr>
              <w:rPr>
                <w:rFonts w:asciiTheme="minorHAnsi" w:hAnsiTheme="minorHAnsi" w:cstheme="minorHAnsi"/>
                <w:b/>
                <w:sz w:val="20"/>
              </w:rPr>
            </w:pPr>
            <w:r w:rsidRPr="005B06B2">
              <w:rPr>
                <w:rFonts w:asciiTheme="minorHAnsi" w:hAnsiTheme="minorHAnsi" w:cstheme="minorHAnsi"/>
                <w:b/>
                <w:sz w:val="20"/>
              </w:rPr>
              <w:t>Problems?</w:t>
            </w:r>
          </w:p>
          <w:p w:rsidR="003964D7" w:rsidRPr="005B06B2" w:rsidRDefault="003964D7" w:rsidP="005B06B2">
            <w:pPr>
              <w:rPr>
                <w:rFonts w:asciiTheme="minorHAnsi" w:hAnsiTheme="minorHAnsi" w:cstheme="minorHAnsi"/>
                <w:b/>
                <w:sz w:val="20"/>
              </w:rPr>
            </w:pPr>
            <w:r>
              <w:rPr>
                <w:rFonts w:asciiTheme="minorHAnsi" w:hAnsiTheme="minorHAnsi" w:cstheme="minorHAnsi"/>
                <w:b/>
                <w:sz w:val="20"/>
              </w:rPr>
              <w:t>(i.e. not meeting decade demands or exceeding atmospheric CO2 levels)</w:t>
            </w:r>
          </w:p>
        </w:tc>
      </w:tr>
      <w:tr w:rsidR="005B06B2" w:rsidRPr="005B06B2" w:rsidTr="000526B4">
        <w:trPr>
          <w:trHeight w:val="260"/>
        </w:trPr>
        <w:tc>
          <w:tcPr>
            <w:tcW w:w="1646" w:type="dxa"/>
          </w:tcPr>
          <w:p w:rsidR="005B06B2" w:rsidRPr="003964D7" w:rsidRDefault="005B06B2" w:rsidP="005B06B2">
            <w:pPr>
              <w:rPr>
                <w:rFonts w:asciiTheme="minorHAnsi" w:hAnsiTheme="minorHAnsi" w:cstheme="minorHAnsi"/>
                <w:b/>
                <w:sz w:val="20"/>
              </w:rPr>
            </w:pPr>
            <w:r w:rsidRPr="003964D7">
              <w:rPr>
                <w:rFonts w:asciiTheme="minorHAnsi" w:hAnsiTheme="minorHAnsi" w:cstheme="minorHAnsi"/>
                <w:b/>
                <w:sz w:val="20"/>
              </w:rPr>
              <w:t>Prediction</w:t>
            </w:r>
          </w:p>
        </w:tc>
        <w:tc>
          <w:tcPr>
            <w:tcW w:w="1170" w:type="dxa"/>
          </w:tcPr>
          <w:p w:rsidR="005B06B2" w:rsidRPr="005B06B2" w:rsidRDefault="005B06B2" w:rsidP="005B06B2">
            <w:pPr>
              <w:rPr>
                <w:rFonts w:asciiTheme="minorHAnsi" w:hAnsiTheme="minorHAnsi" w:cstheme="minorHAnsi"/>
                <w:sz w:val="20"/>
              </w:rPr>
            </w:pPr>
          </w:p>
        </w:tc>
        <w:tc>
          <w:tcPr>
            <w:tcW w:w="1350" w:type="dxa"/>
          </w:tcPr>
          <w:p w:rsidR="005B06B2" w:rsidRPr="005B06B2" w:rsidRDefault="005B06B2" w:rsidP="005B06B2">
            <w:pPr>
              <w:rPr>
                <w:rFonts w:asciiTheme="minorHAnsi" w:hAnsiTheme="minorHAnsi" w:cstheme="minorHAnsi"/>
                <w:sz w:val="20"/>
              </w:rPr>
            </w:pPr>
          </w:p>
        </w:tc>
        <w:tc>
          <w:tcPr>
            <w:tcW w:w="1514" w:type="dxa"/>
          </w:tcPr>
          <w:p w:rsidR="005B06B2" w:rsidRPr="005B06B2" w:rsidRDefault="005B06B2" w:rsidP="005B06B2">
            <w:pPr>
              <w:rPr>
                <w:rFonts w:asciiTheme="minorHAnsi" w:hAnsiTheme="minorHAnsi" w:cstheme="minorHAnsi"/>
                <w:sz w:val="20"/>
              </w:rPr>
            </w:pPr>
          </w:p>
        </w:tc>
        <w:tc>
          <w:tcPr>
            <w:tcW w:w="3756" w:type="dxa"/>
          </w:tcPr>
          <w:p w:rsidR="005B06B2" w:rsidRPr="005B06B2" w:rsidRDefault="005B06B2" w:rsidP="005B06B2">
            <w:pPr>
              <w:rPr>
                <w:rFonts w:asciiTheme="minorHAnsi" w:hAnsiTheme="minorHAnsi" w:cstheme="minorHAnsi"/>
                <w:sz w:val="20"/>
              </w:rPr>
            </w:pPr>
          </w:p>
        </w:tc>
      </w:tr>
      <w:tr w:rsidR="005B06B2" w:rsidRPr="005B06B2" w:rsidTr="000526B4">
        <w:trPr>
          <w:trHeight w:val="260"/>
        </w:trPr>
        <w:tc>
          <w:tcPr>
            <w:tcW w:w="1646" w:type="dxa"/>
          </w:tcPr>
          <w:p w:rsidR="005B06B2" w:rsidRPr="005B06B2" w:rsidRDefault="005B06B2" w:rsidP="005B06B2">
            <w:pPr>
              <w:rPr>
                <w:rFonts w:asciiTheme="minorHAnsi" w:hAnsiTheme="minorHAnsi" w:cstheme="minorHAnsi"/>
                <w:sz w:val="20"/>
              </w:rPr>
            </w:pPr>
            <w:r w:rsidRPr="005B06B2">
              <w:rPr>
                <w:rFonts w:asciiTheme="minorHAnsi" w:hAnsiTheme="minorHAnsi" w:cstheme="minorHAnsi"/>
                <w:sz w:val="20"/>
              </w:rPr>
              <w:t>Run 1 2060</w:t>
            </w:r>
          </w:p>
        </w:tc>
        <w:tc>
          <w:tcPr>
            <w:tcW w:w="1170" w:type="dxa"/>
          </w:tcPr>
          <w:p w:rsidR="005B06B2" w:rsidRPr="005B06B2" w:rsidRDefault="005B06B2" w:rsidP="005B06B2">
            <w:pPr>
              <w:rPr>
                <w:rFonts w:asciiTheme="minorHAnsi" w:hAnsiTheme="minorHAnsi" w:cstheme="minorHAnsi"/>
                <w:sz w:val="20"/>
              </w:rPr>
            </w:pPr>
          </w:p>
        </w:tc>
        <w:tc>
          <w:tcPr>
            <w:tcW w:w="1350" w:type="dxa"/>
          </w:tcPr>
          <w:p w:rsidR="005B06B2" w:rsidRPr="005B06B2" w:rsidRDefault="005B06B2" w:rsidP="005B06B2">
            <w:pPr>
              <w:rPr>
                <w:rFonts w:asciiTheme="minorHAnsi" w:hAnsiTheme="minorHAnsi" w:cstheme="minorHAnsi"/>
                <w:sz w:val="20"/>
              </w:rPr>
            </w:pPr>
          </w:p>
        </w:tc>
        <w:tc>
          <w:tcPr>
            <w:tcW w:w="1514" w:type="dxa"/>
          </w:tcPr>
          <w:p w:rsidR="005B06B2" w:rsidRPr="005B06B2" w:rsidRDefault="005B06B2" w:rsidP="005B06B2">
            <w:pPr>
              <w:rPr>
                <w:rFonts w:asciiTheme="minorHAnsi" w:hAnsiTheme="minorHAnsi" w:cstheme="minorHAnsi"/>
                <w:sz w:val="20"/>
              </w:rPr>
            </w:pPr>
          </w:p>
        </w:tc>
        <w:tc>
          <w:tcPr>
            <w:tcW w:w="3756" w:type="dxa"/>
          </w:tcPr>
          <w:p w:rsidR="005B06B2" w:rsidRPr="005B06B2" w:rsidRDefault="005B06B2" w:rsidP="005B06B2">
            <w:pPr>
              <w:rPr>
                <w:rFonts w:asciiTheme="minorHAnsi" w:hAnsiTheme="minorHAnsi" w:cstheme="minorHAnsi"/>
                <w:sz w:val="20"/>
              </w:rPr>
            </w:pPr>
          </w:p>
        </w:tc>
      </w:tr>
      <w:tr w:rsidR="005B06B2" w:rsidRPr="005B06B2" w:rsidTr="000526B4">
        <w:trPr>
          <w:trHeight w:val="260"/>
        </w:trPr>
        <w:tc>
          <w:tcPr>
            <w:tcW w:w="1646" w:type="dxa"/>
          </w:tcPr>
          <w:p w:rsidR="005B06B2" w:rsidRPr="005B06B2" w:rsidRDefault="005B06B2" w:rsidP="005B06B2">
            <w:pPr>
              <w:rPr>
                <w:rFonts w:asciiTheme="minorHAnsi" w:hAnsiTheme="minorHAnsi" w:cstheme="minorHAnsi"/>
                <w:sz w:val="20"/>
              </w:rPr>
            </w:pPr>
            <w:r w:rsidRPr="005B06B2">
              <w:rPr>
                <w:rFonts w:asciiTheme="minorHAnsi" w:hAnsiTheme="minorHAnsi" w:cstheme="minorHAnsi"/>
                <w:sz w:val="20"/>
              </w:rPr>
              <w:t>Run 2 2060</w:t>
            </w:r>
          </w:p>
        </w:tc>
        <w:tc>
          <w:tcPr>
            <w:tcW w:w="1170" w:type="dxa"/>
          </w:tcPr>
          <w:p w:rsidR="005B06B2" w:rsidRPr="005B06B2" w:rsidRDefault="005B06B2" w:rsidP="005B06B2">
            <w:pPr>
              <w:rPr>
                <w:rFonts w:asciiTheme="minorHAnsi" w:hAnsiTheme="minorHAnsi" w:cstheme="minorHAnsi"/>
                <w:sz w:val="20"/>
              </w:rPr>
            </w:pPr>
          </w:p>
        </w:tc>
        <w:tc>
          <w:tcPr>
            <w:tcW w:w="1350" w:type="dxa"/>
          </w:tcPr>
          <w:p w:rsidR="005B06B2" w:rsidRPr="005B06B2" w:rsidRDefault="005B06B2" w:rsidP="005B06B2">
            <w:pPr>
              <w:rPr>
                <w:rFonts w:asciiTheme="minorHAnsi" w:hAnsiTheme="minorHAnsi" w:cstheme="minorHAnsi"/>
                <w:sz w:val="20"/>
              </w:rPr>
            </w:pPr>
          </w:p>
        </w:tc>
        <w:tc>
          <w:tcPr>
            <w:tcW w:w="1514" w:type="dxa"/>
          </w:tcPr>
          <w:p w:rsidR="005B06B2" w:rsidRPr="005B06B2" w:rsidRDefault="005B06B2" w:rsidP="005B06B2">
            <w:pPr>
              <w:rPr>
                <w:rFonts w:asciiTheme="minorHAnsi" w:hAnsiTheme="minorHAnsi" w:cstheme="minorHAnsi"/>
                <w:sz w:val="20"/>
              </w:rPr>
            </w:pPr>
          </w:p>
        </w:tc>
        <w:tc>
          <w:tcPr>
            <w:tcW w:w="3756" w:type="dxa"/>
          </w:tcPr>
          <w:p w:rsidR="005B06B2" w:rsidRPr="005B06B2" w:rsidRDefault="005B06B2" w:rsidP="005B06B2">
            <w:pPr>
              <w:rPr>
                <w:rFonts w:asciiTheme="minorHAnsi" w:hAnsiTheme="minorHAnsi" w:cstheme="minorHAnsi"/>
                <w:sz w:val="20"/>
              </w:rPr>
            </w:pPr>
          </w:p>
        </w:tc>
      </w:tr>
      <w:tr w:rsidR="005B06B2" w:rsidRPr="005B06B2" w:rsidTr="000526B4">
        <w:trPr>
          <w:trHeight w:val="260"/>
        </w:trPr>
        <w:tc>
          <w:tcPr>
            <w:tcW w:w="1646" w:type="dxa"/>
          </w:tcPr>
          <w:p w:rsidR="005B06B2" w:rsidRPr="005B06B2" w:rsidRDefault="005B06B2" w:rsidP="005B06B2">
            <w:pPr>
              <w:rPr>
                <w:rFonts w:asciiTheme="minorHAnsi" w:hAnsiTheme="minorHAnsi" w:cstheme="minorHAnsi"/>
                <w:sz w:val="20"/>
              </w:rPr>
            </w:pPr>
            <w:r w:rsidRPr="005B06B2">
              <w:rPr>
                <w:rFonts w:asciiTheme="minorHAnsi" w:hAnsiTheme="minorHAnsi" w:cstheme="minorHAnsi"/>
                <w:sz w:val="20"/>
              </w:rPr>
              <w:t>Run 3 2060</w:t>
            </w:r>
          </w:p>
        </w:tc>
        <w:tc>
          <w:tcPr>
            <w:tcW w:w="1170" w:type="dxa"/>
          </w:tcPr>
          <w:p w:rsidR="005B06B2" w:rsidRPr="005B06B2" w:rsidRDefault="005B06B2" w:rsidP="005B06B2">
            <w:pPr>
              <w:rPr>
                <w:rFonts w:asciiTheme="minorHAnsi" w:hAnsiTheme="minorHAnsi" w:cstheme="minorHAnsi"/>
                <w:sz w:val="20"/>
              </w:rPr>
            </w:pPr>
          </w:p>
        </w:tc>
        <w:tc>
          <w:tcPr>
            <w:tcW w:w="1350" w:type="dxa"/>
          </w:tcPr>
          <w:p w:rsidR="005B06B2" w:rsidRPr="005B06B2" w:rsidRDefault="005B06B2" w:rsidP="005B06B2">
            <w:pPr>
              <w:rPr>
                <w:rFonts w:asciiTheme="minorHAnsi" w:hAnsiTheme="minorHAnsi" w:cstheme="minorHAnsi"/>
                <w:sz w:val="20"/>
              </w:rPr>
            </w:pPr>
          </w:p>
        </w:tc>
        <w:tc>
          <w:tcPr>
            <w:tcW w:w="1514" w:type="dxa"/>
          </w:tcPr>
          <w:p w:rsidR="005B06B2" w:rsidRPr="005B06B2" w:rsidRDefault="005B06B2" w:rsidP="005B06B2">
            <w:pPr>
              <w:rPr>
                <w:rFonts w:asciiTheme="minorHAnsi" w:hAnsiTheme="minorHAnsi" w:cstheme="minorHAnsi"/>
                <w:sz w:val="20"/>
              </w:rPr>
            </w:pPr>
          </w:p>
        </w:tc>
        <w:tc>
          <w:tcPr>
            <w:tcW w:w="3756" w:type="dxa"/>
          </w:tcPr>
          <w:p w:rsidR="005B06B2" w:rsidRPr="005B06B2" w:rsidRDefault="005B06B2" w:rsidP="005B06B2">
            <w:pPr>
              <w:rPr>
                <w:rFonts w:asciiTheme="minorHAnsi" w:hAnsiTheme="minorHAnsi" w:cstheme="minorHAnsi"/>
                <w:sz w:val="20"/>
              </w:rPr>
            </w:pPr>
          </w:p>
        </w:tc>
      </w:tr>
    </w:tbl>
    <w:p w:rsidR="005B06B2" w:rsidRPr="00A444CB" w:rsidRDefault="005B06B2" w:rsidP="00D334A2">
      <w:pPr>
        <w:rPr>
          <w:rFonts w:asciiTheme="minorHAnsi" w:hAnsiTheme="minorHAnsi" w:cstheme="minorHAnsi"/>
          <w:sz w:val="20"/>
        </w:rPr>
      </w:pPr>
    </w:p>
    <w:p w:rsidR="0017393D" w:rsidRDefault="0017393D" w:rsidP="00685967">
      <w:pPr>
        <w:rPr>
          <w:rFonts w:asciiTheme="minorHAnsi" w:hAnsiTheme="minorHAnsi" w:cstheme="minorHAnsi"/>
          <w:sz w:val="20"/>
        </w:rPr>
      </w:pPr>
    </w:p>
    <w:p w:rsidR="00F33260" w:rsidRPr="00F33260" w:rsidRDefault="00F33260" w:rsidP="00F33260">
      <w:pPr>
        <w:rPr>
          <w:rFonts w:asciiTheme="minorHAnsi" w:hAnsiTheme="minorHAnsi" w:cstheme="minorHAnsi"/>
          <w:i/>
          <w:sz w:val="20"/>
        </w:rPr>
      </w:pPr>
      <w:r w:rsidRPr="00F33260">
        <w:rPr>
          <w:rFonts w:asciiTheme="minorHAnsi" w:hAnsiTheme="minorHAnsi" w:cstheme="minorHAnsi"/>
          <w:b/>
          <w:sz w:val="20"/>
        </w:rPr>
        <w:t xml:space="preserve">Step 1 Analysis Questions: </w:t>
      </w:r>
      <w:r w:rsidRPr="00F33260">
        <w:rPr>
          <w:rFonts w:asciiTheme="minorHAnsi" w:hAnsiTheme="minorHAnsi" w:cstheme="minorHAnsi"/>
          <w:i/>
          <w:sz w:val="20"/>
        </w:rPr>
        <w:t>answer the following using complete sentences.</w:t>
      </w:r>
    </w:p>
    <w:p w:rsidR="00C64C93" w:rsidRPr="00C64C93" w:rsidRDefault="00C64C93" w:rsidP="00C64C93">
      <w:pPr>
        <w:numPr>
          <w:ilvl w:val="0"/>
          <w:numId w:val="28"/>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C64C93">
        <w:rPr>
          <w:rFonts w:asciiTheme="minorHAnsi" w:eastAsia="Times New Roman" w:hAnsiTheme="minorHAnsi" w:cstheme="minorHAnsi"/>
          <w:color w:val="333333"/>
          <w:sz w:val="20"/>
        </w:rPr>
        <w:t xml:space="preserve">Thinking about what you now know of resources, demographics, energy needs/demands, the environment, and your own way of </w:t>
      </w:r>
      <w:r w:rsidR="0036524E">
        <w:rPr>
          <w:rFonts w:asciiTheme="minorHAnsi" w:eastAsia="Times New Roman" w:hAnsiTheme="minorHAnsi" w:cstheme="minorHAnsi"/>
          <w:color w:val="333333"/>
          <w:sz w:val="20"/>
        </w:rPr>
        <w:t>living, which set of parameters</w:t>
      </w:r>
      <w:r w:rsidR="00C8402E">
        <w:rPr>
          <w:rFonts w:asciiTheme="minorHAnsi" w:eastAsia="Times New Roman" w:hAnsiTheme="minorHAnsi" w:cstheme="minorHAnsi"/>
          <w:color w:val="333333"/>
          <w:sz w:val="20"/>
        </w:rPr>
        <w:t xml:space="preserve"> (% efficiency and </w:t>
      </w:r>
      <w:r w:rsidR="00B549A4">
        <w:rPr>
          <w:rFonts w:asciiTheme="minorHAnsi" w:eastAsia="Times New Roman" w:hAnsiTheme="minorHAnsi" w:cstheme="minorHAnsi"/>
          <w:color w:val="333333"/>
          <w:sz w:val="20"/>
        </w:rPr>
        <w:t xml:space="preserve">carbon recapture) </w:t>
      </w:r>
      <w:r w:rsidRPr="00C64C93">
        <w:rPr>
          <w:rFonts w:asciiTheme="minorHAnsi" w:eastAsia="Times New Roman" w:hAnsiTheme="minorHAnsi" w:cstheme="minorHAnsi"/>
          <w:color w:val="333333"/>
          <w:sz w:val="20"/>
        </w:rPr>
        <w:t>would be most realistic and how could they best be implemented?</w:t>
      </w:r>
    </w:p>
    <w:p w:rsidR="00702212" w:rsidRPr="005B06B2" w:rsidRDefault="00702212"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702212" w:rsidRDefault="00702212"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702212" w:rsidRDefault="00702212"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FE4D3C" w:rsidRDefault="00FE4D3C"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D334A2" w:rsidRPr="007608FA" w:rsidRDefault="00F33260" w:rsidP="00685967">
      <w:pPr>
        <w:shd w:val="clear" w:color="auto" w:fill="FFFFFF"/>
        <w:spacing w:before="100" w:beforeAutospacing="1" w:after="100" w:afterAutospacing="1" w:line="276" w:lineRule="atLeast"/>
        <w:rPr>
          <w:rFonts w:asciiTheme="minorHAnsi" w:hAnsiTheme="minorHAnsi" w:cstheme="minorHAnsi"/>
          <w:sz w:val="20"/>
        </w:rPr>
      </w:pPr>
      <w:r w:rsidRPr="00F33260">
        <w:rPr>
          <w:rFonts w:asciiTheme="minorHAnsi" w:eastAsia="Times New Roman" w:hAnsiTheme="minorHAnsi" w:cstheme="minorHAnsi"/>
          <w:color w:val="333333"/>
          <w:sz w:val="20"/>
        </w:rPr>
        <w:t xml:space="preserve">Read the </w:t>
      </w:r>
      <w:r w:rsidR="00D334A2">
        <w:rPr>
          <w:rFonts w:asciiTheme="minorHAnsi" w:eastAsia="Times New Roman" w:hAnsiTheme="minorHAnsi" w:cstheme="minorHAnsi"/>
          <w:color w:val="333333"/>
          <w:sz w:val="20"/>
        </w:rPr>
        <w:t xml:space="preserve">lab </w:t>
      </w:r>
      <w:r w:rsidR="00D334A2">
        <w:rPr>
          <w:rFonts w:asciiTheme="minorHAnsi" w:hAnsiTheme="minorHAnsi" w:cstheme="minorHAnsi"/>
          <w:b/>
          <w:i/>
          <w:sz w:val="20"/>
        </w:rPr>
        <w:t>Energy Efficiency</w:t>
      </w:r>
      <w:r w:rsidR="00D334A2" w:rsidRPr="00EA2CF8">
        <w:rPr>
          <w:rFonts w:asciiTheme="minorHAnsi" w:hAnsiTheme="minorHAnsi" w:cstheme="minorHAnsi"/>
          <w:b/>
          <w:i/>
          <w:sz w:val="20"/>
        </w:rPr>
        <w:t xml:space="preserve">: Step </w:t>
      </w:r>
      <w:r w:rsidR="00B54F21">
        <w:rPr>
          <w:rFonts w:asciiTheme="minorHAnsi" w:hAnsiTheme="minorHAnsi" w:cstheme="minorHAnsi"/>
          <w:b/>
          <w:i/>
          <w:sz w:val="20"/>
        </w:rPr>
        <w:t>2</w:t>
      </w:r>
      <w:r w:rsidR="00D334A2">
        <w:rPr>
          <w:rFonts w:asciiTheme="minorHAnsi" w:hAnsiTheme="minorHAnsi" w:cstheme="minorHAnsi"/>
          <w:sz w:val="20"/>
        </w:rPr>
        <w:t xml:space="preserve">.  </w:t>
      </w:r>
      <w:r w:rsidR="008E2654" w:rsidRPr="008E2654">
        <w:rPr>
          <w:rFonts w:asciiTheme="minorHAnsi" w:hAnsiTheme="minorHAnsi" w:cstheme="minorHAnsi"/>
          <w:color w:val="333333"/>
          <w:sz w:val="20"/>
          <w:shd w:val="clear" w:color="auto" w:fill="FFFFFF"/>
        </w:rPr>
        <w:t xml:space="preserve">Repeat Step 1, but run the simulator to 2110. This time </w:t>
      </w:r>
      <w:r w:rsidR="008E2654" w:rsidRPr="007608FA">
        <w:rPr>
          <w:rFonts w:asciiTheme="minorHAnsi" w:hAnsiTheme="minorHAnsi" w:cstheme="minorHAnsi"/>
          <w:b/>
          <w:color w:val="333333"/>
          <w:sz w:val="20"/>
          <w:shd w:val="clear" w:color="auto" w:fill="FFFFFF"/>
        </w:rPr>
        <w:t>keep the amount of fossil fuels used to a minimum: change the use of renewable energy sources first before raising the amount of fossil fuel</w:t>
      </w:r>
      <w:r w:rsidR="0036524E">
        <w:rPr>
          <w:rFonts w:asciiTheme="minorHAnsi" w:hAnsiTheme="minorHAnsi" w:cstheme="minorHAnsi"/>
          <w:b/>
          <w:color w:val="333333"/>
          <w:sz w:val="20"/>
          <w:shd w:val="clear" w:color="auto" w:fill="FFFFFF"/>
        </w:rPr>
        <w:t>s</w:t>
      </w:r>
      <w:r w:rsidR="008E2654" w:rsidRPr="007608FA">
        <w:rPr>
          <w:rFonts w:asciiTheme="minorHAnsi" w:hAnsiTheme="minorHAnsi" w:cstheme="minorHAnsi"/>
          <w:b/>
          <w:color w:val="333333"/>
          <w:sz w:val="20"/>
          <w:shd w:val="clear" w:color="auto" w:fill="FFFFFF"/>
        </w:rPr>
        <w:t xml:space="preserve"> used</w:t>
      </w:r>
      <w:r w:rsidR="008E2654" w:rsidRPr="008E2654">
        <w:rPr>
          <w:rFonts w:asciiTheme="minorHAnsi" w:hAnsiTheme="minorHAnsi" w:cstheme="minorHAnsi"/>
          <w:color w:val="333333"/>
          <w:sz w:val="20"/>
          <w:shd w:val="clear" w:color="auto" w:fill="FFFFFF"/>
        </w:rPr>
        <w:t>. Also, begin to think about the atmospheric CO</w:t>
      </w:r>
      <w:r w:rsidR="008E2654" w:rsidRPr="008E2654">
        <w:rPr>
          <w:rFonts w:asciiTheme="minorHAnsi" w:hAnsiTheme="minorHAnsi" w:cstheme="minorHAnsi"/>
          <w:color w:val="333333"/>
          <w:spacing w:val="6"/>
          <w:sz w:val="16"/>
          <w:szCs w:val="16"/>
          <w:shd w:val="clear" w:color="auto" w:fill="FFFFFF"/>
          <w:vertAlign w:val="subscript"/>
        </w:rPr>
        <w:t>2</w:t>
      </w:r>
      <w:r w:rsidR="008E2654" w:rsidRPr="008E2654">
        <w:rPr>
          <w:rFonts w:asciiTheme="minorHAnsi" w:hAnsiTheme="minorHAnsi" w:cstheme="minorHAnsi"/>
          <w:color w:val="333333"/>
          <w:sz w:val="20"/>
          <w:shd w:val="clear" w:color="auto" w:fill="FFFFFF"/>
        </w:rPr>
        <w:t> level and how to keep it under 550 ppm by 2110.</w:t>
      </w:r>
      <w:r w:rsidR="007608FA">
        <w:rPr>
          <w:rFonts w:asciiTheme="minorHAnsi" w:hAnsiTheme="minorHAnsi" w:cstheme="minorHAnsi"/>
          <w:color w:val="333333"/>
          <w:sz w:val="20"/>
          <w:shd w:val="clear" w:color="auto" w:fill="FFFFFF"/>
        </w:rPr>
        <w:t xml:space="preserve">  </w:t>
      </w:r>
      <w:r w:rsidR="007608FA">
        <w:rPr>
          <w:rFonts w:ascii="Trebuchet MS" w:hAnsi="Trebuchet MS"/>
          <w:color w:val="333333"/>
          <w:sz w:val="20"/>
          <w:shd w:val="clear" w:color="auto" w:fill="FFFFFF"/>
        </w:rPr>
        <w:t> </w:t>
      </w:r>
      <w:r w:rsidR="007608FA" w:rsidRPr="007608FA">
        <w:rPr>
          <w:rFonts w:asciiTheme="minorHAnsi" w:hAnsiTheme="minorHAnsi" w:cstheme="minorHAnsi"/>
          <w:color w:val="333333"/>
          <w:sz w:val="20"/>
          <w:shd w:val="clear" w:color="auto" w:fill="FFFFFF"/>
        </w:rPr>
        <w:t>Record your prediction</w:t>
      </w:r>
      <w:r w:rsidR="007608FA">
        <w:rPr>
          <w:rFonts w:asciiTheme="minorHAnsi" w:hAnsiTheme="minorHAnsi" w:cstheme="minorHAnsi"/>
          <w:color w:val="333333"/>
          <w:sz w:val="20"/>
          <w:shd w:val="clear" w:color="auto" w:fill="FFFFFF"/>
        </w:rPr>
        <w:t>s regarding ideal % efficiency and carbon recapture in the table. R</w:t>
      </w:r>
      <w:r w:rsidR="007608FA" w:rsidRPr="007608FA">
        <w:rPr>
          <w:rFonts w:asciiTheme="minorHAnsi" w:hAnsiTheme="minorHAnsi" w:cstheme="minorHAnsi"/>
          <w:color w:val="333333"/>
          <w:sz w:val="20"/>
          <w:shd w:val="clear" w:color="auto" w:fill="FFFFFF"/>
        </w:rPr>
        <w:t xml:space="preserve">un the simulator three times to 2110, the first with your </w:t>
      </w:r>
      <w:r w:rsidR="001B248B">
        <w:rPr>
          <w:rFonts w:asciiTheme="minorHAnsi" w:hAnsiTheme="minorHAnsi" w:cstheme="minorHAnsi"/>
          <w:color w:val="333333"/>
          <w:sz w:val="20"/>
          <w:shd w:val="clear" w:color="auto" w:fill="FFFFFF"/>
        </w:rPr>
        <w:t xml:space="preserve">predicted </w:t>
      </w:r>
      <w:r w:rsidR="001B248B" w:rsidRPr="007608FA">
        <w:rPr>
          <w:rFonts w:asciiTheme="minorHAnsi" w:hAnsiTheme="minorHAnsi" w:cstheme="minorHAnsi"/>
          <w:color w:val="333333"/>
          <w:sz w:val="20"/>
          <w:shd w:val="clear" w:color="auto" w:fill="FFFFFF"/>
        </w:rPr>
        <w:t>parameters</w:t>
      </w:r>
      <w:r w:rsidR="007608FA" w:rsidRPr="007608FA">
        <w:rPr>
          <w:rFonts w:asciiTheme="minorHAnsi" w:hAnsiTheme="minorHAnsi" w:cstheme="minorHAnsi"/>
          <w:color w:val="333333"/>
          <w:sz w:val="20"/>
          <w:shd w:val="clear" w:color="auto" w:fill="FFFFFF"/>
        </w:rPr>
        <w:t xml:space="preserve"> and the next two with both parameters higher and then both lower. Record your results</w:t>
      </w:r>
      <w:r w:rsidR="007608FA">
        <w:rPr>
          <w:rFonts w:asciiTheme="minorHAnsi" w:hAnsiTheme="minorHAnsi" w:cstheme="minorHAnsi"/>
          <w:color w:val="333333"/>
          <w:sz w:val="20"/>
          <w:shd w:val="clear" w:color="auto" w:fill="FFFFFF"/>
        </w:rPr>
        <w:t>.</w:t>
      </w:r>
      <w:r w:rsidR="009F64FD">
        <w:rPr>
          <w:rFonts w:asciiTheme="minorHAnsi" w:hAnsiTheme="minorHAnsi" w:cstheme="minorHAnsi"/>
          <w:color w:val="333333"/>
          <w:sz w:val="20"/>
          <w:shd w:val="clear" w:color="auto" w:fill="FFFFFF"/>
        </w:rPr>
        <w:t xml:space="preserve">  Complete the lesson by reading </w:t>
      </w:r>
      <w:r w:rsidR="009F64FD" w:rsidRPr="009F64FD">
        <w:rPr>
          <w:rFonts w:asciiTheme="minorHAnsi" w:hAnsiTheme="minorHAnsi" w:cstheme="minorHAnsi"/>
          <w:i/>
          <w:color w:val="333333"/>
          <w:sz w:val="20"/>
          <w:shd w:val="clear" w:color="auto" w:fill="FFFFFF"/>
        </w:rPr>
        <w:t>For Your Consideration</w:t>
      </w:r>
      <w:r w:rsidR="009F64FD">
        <w:rPr>
          <w:rFonts w:asciiTheme="minorHAnsi" w:hAnsiTheme="minorHAnsi" w:cstheme="minorHAnsi"/>
          <w:color w:val="333333"/>
          <w:sz w:val="20"/>
          <w:shd w:val="clear" w:color="auto" w:fill="FFFFFF"/>
        </w:rPr>
        <w:t>.</w:t>
      </w:r>
    </w:p>
    <w:tbl>
      <w:tblPr>
        <w:tblW w:w="9270"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8"/>
        <w:gridCol w:w="815"/>
        <w:gridCol w:w="1517"/>
        <w:gridCol w:w="1350"/>
        <w:gridCol w:w="1620"/>
        <w:gridCol w:w="2520"/>
      </w:tblGrid>
      <w:tr w:rsidR="008E2654" w:rsidRPr="008E2654" w:rsidTr="008E2654">
        <w:tc>
          <w:tcPr>
            <w:tcW w:w="1448" w:type="dxa"/>
          </w:tcPr>
          <w:p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 xml:space="preserve">Lesson 2: </w:t>
            </w:r>
          </w:p>
          <w:p w:rsidR="008E2654" w:rsidRDefault="008E2654" w:rsidP="008E2654">
            <w:pPr>
              <w:rPr>
                <w:rFonts w:asciiTheme="minorHAnsi" w:hAnsiTheme="minorHAnsi" w:cstheme="minorHAnsi"/>
                <w:b/>
                <w:sz w:val="20"/>
              </w:rPr>
            </w:pPr>
            <w:r w:rsidRPr="008E2654">
              <w:rPr>
                <w:rFonts w:asciiTheme="minorHAnsi" w:hAnsiTheme="minorHAnsi" w:cstheme="minorHAnsi"/>
                <w:b/>
                <w:sz w:val="20"/>
              </w:rPr>
              <w:t xml:space="preserve">Energy Efficiency </w:t>
            </w:r>
          </w:p>
          <w:p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Step 2</w:t>
            </w:r>
          </w:p>
        </w:tc>
        <w:tc>
          <w:tcPr>
            <w:tcW w:w="815" w:type="dxa"/>
          </w:tcPr>
          <w:p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Meet needs?</w:t>
            </w:r>
          </w:p>
        </w:tc>
        <w:tc>
          <w:tcPr>
            <w:tcW w:w="1517" w:type="dxa"/>
          </w:tcPr>
          <w:p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Remain under 550 ppm CO</w:t>
            </w:r>
            <w:r w:rsidRPr="008E2654">
              <w:rPr>
                <w:rFonts w:asciiTheme="minorHAnsi" w:hAnsiTheme="minorHAnsi" w:cstheme="minorHAnsi"/>
                <w:b/>
                <w:sz w:val="20"/>
                <w:vertAlign w:val="subscript"/>
              </w:rPr>
              <w:t>2</w:t>
            </w:r>
            <w:r w:rsidRPr="008E2654">
              <w:rPr>
                <w:rFonts w:asciiTheme="minorHAnsi" w:hAnsiTheme="minorHAnsi" w:cstheme="minorHAnsi"/>
                <w:b/>
                <w:sz w:val="20"/>
              </w:rPr>
              <w:t>?</w:t>
            </w:r>
          </w:p>
        </w:tc>
        <w:tc>
          <w:tcPr>
            <w:tcW w:w="1350" w:type="dxa"/>
          </w:tcPr>
          <w:p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 Efficiency</w:t>
            </w:r>
          </w:p>
        </w:tc>
        <w:tc>
          <w:tcPr>
            <w:tcW w:w="1620" w:type="dxa"/>
          </w:tcPr>
          <w:p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Carbon Recapture</w:t>
            </w:r>
          </w:p>
        </w:tc>
        <w:tc>
          <w:tcPr>
            <w:tcW w:w="2520" w:type="dxa"/>
          </w:tcPr>
          <w:p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Problems?</w:t>
            </w:r>
          </w:p>
        </w:tc>
      </w:tr>
      <w:tr w:rsidR="008E2654" w:rsidRPr="008E2654" w:rsidTr="008E2654">
        <w:tc>
          <w:tcPr>
            <w:tcW w:w="1448" w:type="dxa"/>
          </w:tcPr>
          <w:p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Prediction</w:t>
            </w:r>
          </w:p>
        </w:tc>
        <w:tc>
          <w:tcPr>
            <w:tcW w:w="815" w:type="dxa"/>
          </w:tcPr>
          <w:p w:rsidR="008E2654" w:rsidRPr="008E2654" w:rsidRDefault="008E2654" w:rsidP="008E2654">
            <w:pPr>
              <w:rPr>
                <w:rFonts w:asciiTheme="minorHAnsi" w:hAnsiTheme="minorHAnsi" w:cstheme="minorHAnsi"/>
                <w:sz w:val="20"/>
              </w:rPr>
            </w:pPr>
          </w:p>
        </w:tc>
        <w:tc>
          <w:tcPr>
            <w:tcW w:w="1517" w:type="dxa"/>
          </w:tcPr>
          <w:p w:rsidR="008E2654" w:rsidRPr="008E2654" w:rsidRDefault="008E2654" w:rsidP="008E2654">
            <w:pPr>
              <w:rPr>
                <w:rFonts w:asciiTheme="minorHAnsi" w:hAnsiTheme="minorHAnsi" w:cstheme="minorHAnsi"/>
                <w:sz w:val="20"/>
              </w:rPr>
            </w:pPr>
          </w:p>
        </w:tc>
        <w:tc>
          <w:tcPr>
            <w:tcW w:w="1350" w:type="dxa"/>
          </w:tcPr>
          <w:p w:rsidR="008E2654" w:rsidRPr="008E2654" w:rsidRDefault="008E2654" w:rsidP="008E2654">
            <w:pPr>
              <w:rPr>
                <w:rFonts w:asciiTheme="minorHAnsi" w:hAnsiTheme="minorHAnsi" w:cstheme="minorHAnsi"/>
                <w:sz w:val="20"/>
              </w:rPr>
            </w:pPr>
          </w:p>
        </w:tc>
        <w:tc>
          <w:tcPr>
            <w:tcW w:w="1620" w:type="dxa"/>
          </w:tcPr>
          <w:p w:rsidR="008E2654" w:rsidRPr="008E2654" w:rsidRDefault="008E2654" w:rsidP="008E2654">
            <w:pPr>
              <w:rPr>
                <w:rFonts w:asciiTheme="minorHAnsi" w:hAnsiTheme="minorHAnsi" w:cstheme="minorHAnsi"/>
                <w:sz w:val="20"/>
              </w:rPr>
            </w:pPr>
          </w:p>
        </w:tc>
        <w:tc>
          <w:tcPr>
            <w:tcW w:w="2520" w:type="dxa"/>
          </w:tcPr>
          <w:p w:rsidR="008E2654" w:rsidRPr="008E2654" w:rsidRDefault="008E2654" w:rsidP="008E2654">
            <w:pPr>
              <w:rPr>
                <w:rFonts w:asciiTheme="minorHAnsi" w:hAnsiTheme="minorHAnsi" w:cstheme="minorHAnsi"/>
                <w:sz w:val="20"/>
              </w:rPr>
            </w:pPr>
          </w:p>
        </w:tc>
      </w:tr>
      <w:tr w:rsidR="008E2654" w:rsidRPr="008E2654" w:rsidTr="008E2654">
        <w:tc>
          <w:tcPr>
            <w:tcW w:w="1448" w:type="dxa"/>
          </w:tcPr>
          <w:p w:rsidR="008E2654" w:rsidRPr="008E2654" w:rsidRDefault="008E2654" w:rsidP="008E2654">
            <w:pPr>
              <w:rPr>
                <w:rFonts w:asciiTheme="minorHAnsi" w:hAnsiTheme="minorHAnsi" w:cstheme="minorHAnsi"/>
                <w:sz w:val="20"/>
              </w:rPr>
            </w:pPr>
            <w:r w:rsidRPr="008E2654">
              <w:rPr>
                <w:rFonts w:asciiTheme="minorHAnsi" w:hAnsiTheme="minorHAnsi" w:cstheme="minorHAnsi"/>
                <w:sz w:val="20"/>
              </w:rPr>
              <w:t>Run 1 2110</w:t>
            </w:r>
          </w:p>
        </w:tc>
        <w:tc>
          <w:tcPr>
            <w:tcW w:w="815" w:type="dxa"/>
          </w:tcPr>
          <w:p w:rsidR="008E2654" w:rsidRPr="008E2654" w:rsidRDefault="008E2654" w:rsidP="008E2654">
            <w:pPr>
              <w:rPr>
                <w:rFonts w:asciiTheme="minorHAnsi" w:hAnsiTheme="minorHAnsi" w:cstheme="minorHAnsi"/>
                <w:sz w:val="20"/>
              </w:rPr>
            </w:pPr>
          </w:p>
        </w:tc>
        <w:tc>
          <w:tcPr>
            <w:tcW w:w="1517" w:type="dxa"/>
          </w:tcPr>
          <w:p w:rsidR="008E2654" w:rsidRPr="008E2654" w:rsidRDefault="008E2654" w:rsidP="008E2654">
            <w:pPr>
              <w:rPr>
                <w:rFonts w:asciiTheme="minorHAnsi" w:hAnsiTheme="minorHAnsi" w:cstheme="minorHAnsi"/>
                <w:sz w:val="20"/>
              </w:rPr>
            </w:pPr>
          </w:p>
        </w:tc>
        <w:tc>
          <w:tcPr>
            <w:tcW w:w="1350" w:type="dxa"/>
          </w:tcPr>
          <w:p w:rsidR="008E2654" w:rsidRPr="008E2654" w:rsidRDefault="008E2654" w:rsidP="008E2654">
            <w:pPr>
              <w:rPr>
                <w:rFonts w:asciiTheme="minorHAnsi" w:hAnsiTheme="minorHAnsi" w:cstheme="minorHAnsi"/>
                <w:sz w:val="20"/>
              </w:rPr>
            </w:pPr>
          </w:p>
        </w:tc>
        <w:tc>
          <w:tcPr>
            <w:tcW w:w="1620" w:type="dxa"/>
          </w:tcPr>
          <w:p w:rsidR="008E2654" w:rsidRPr="008E2654" w:rsidRDefault="008E2654" w:rsidP="008E2654">
            <w:pPr>
              <w:rPr>
                <w:rFonts w:asciiTheme="minorHAnsi" w:hAnsiTheme="minorHAnsi" w:cstheme="minorHAnsi"/>
                <w:sz w:val="20"/>
              </w:rPr>
            </w:pPr>
          </w:p>
        </w:tc>
        <w:tc>
          <w:tcPr>
            <w:tcW w:w="2520" w:type="dxa"/>
          </w:tcPr>
          <w:p w:rsidR="008E2654" w:rsidRPr="008E2654" w:rsidRDefault="008E2654" w:rsidP="008E2654">
            <w:pPr>
              <w:rPr>
                <w:rFonts w:asciiTheme="minorHAnsi" w:hAnsiTheme="minorHAnsi" w:cstheme="minorHAnsi"/>
                <w:sz w:val="20"/>
              </w:rPr>
            </w:pPr>
          </w:p>
        </w:tc>
      </w:tr>
      <w:tr w:rsidR="008E2654" w:rsidRPr="008E2654" w:rsidTr="008E2654">
        <w:tc>
          <w:tcPr>
            <w:tcW w:w="1448" w:type="dxa"/>
          </w:tcPr>
          <w:p w:rsidR="008E2654" w:rsidRPr="008E2654" w:rsidRDefault="008E2654" w:rsidP="008E2654">
            <w:pPr>
              <w:rPr>
                <w:rFonts w:asciiTheme="minorHAnsi" w:hAnsiTheme="minorHAnsi" w:cstheme="minorHAnsi"/>
                <w:sz w:val="20"/>
              </w:rPr>
            </w:pPr>
            <w:r w:rsidRPr="008E2654">
              <w:rPr>
                <w:rFonts w:asciiTheme="minorHAnsi" w:hAnsiTheme="minorHAnsi" w:cstheme="minorHAnsi"/>
                <w:sz w:val="20"/>
              </w:rPr>
              <w:t>Run 2 2110</w:t>
            </w:r>
          </w:p>
        </w:tc>
        <w:tc>
          <w:tcPr>
            <w:tcW w:w="815" w:type="dxa"/>
          </w:tcPr>
          <w:p w:rsidR="008E2654" w:rsidRPr="008E2654" w:rsidRDefault="008E2654" w:rsidP="008E2654">
            <w:pPr>
              <w:rPr>
                <w:rFonts w:asciiTheme="minorHAnsi" w:hAnsiTheme="minorHAnsi" w:cstheme="minorHAnsi"/>
                <w:sz w:val="20"/>
              </w:rPr>
            </w:pPr>
          </w:p>
        </w:tc>
        <w:tc>
          <w:tcPr>
            <w:tcW w:w="1517" w:type="dxa"/>
          </w:tcPr>
          <w:p w:rsidR="008E2654" w:rsidRPr="008E2654" w:rsidRDefault="008E2654" w:rsidP="008E2654">
            <w:pPr>
              <w:rPr>
                <w:rFonts w:asciiTheme="minorHAnsi" w:hAnsiTheme="minorHAnsi" w:cstheme="minorHAnsi"/>
                <w:sz w:val="20"/>
              </w:rPr>
            </w:pPr>
          </w:p>
        </w:tc>
        <w:tc>
          <w:tcPr>
            <w:tcW w:w="1350" w:type="dxa"/>
          </w:tcPr>
          <w:p w:rsidR="008E2654" w:rsidRPr="008E2654" w:rsidRDefault="008E2654" w:rsidP="008E2654">
            <w:pPr>
              <w:rPr>
                <w:rFonts w:asciiTheme="minorHAnsi" w:hAnsiTheme="minorHAnsi" w:cstheme="minorHAnsi"/>
                <w:sz w:val="20"/>
              </w:rPr>
            </w:pPr>
          </w:p>
        </w:tc>
        <w:tc>
          <w:tcPr>
            <w:tcW w:w="1620" w:type="dxa"/>
          </w:tcPr>
          <w:p w:rsidR="008E2654" w:rsidRPr="008E2654" w:rsidRDefault="008E2654" w:rsidP="008E2654">
            <w:pPr>
              <w:rPr>
                <w:rFonts w:asciiTheme="minorHAnsi" w:hAnsiTheme="minorHAnsi" w:cstheme="minorHAnsi"/>
                <w:sz w:val="20"/>
              </w:rPr>
            </w:pPr>
          </w:p>
        </w:tc>
        <w:tc>
          <w:tcPr>
            <w:tcW w:w="2520" w:type="dxa"/>
          </w:tcPr>
          <w:p w:rsidR="008E2654" w:rsidRPr="008E2654" w:rsidRDefault="008E2654" w:rsidP="008E2654">
            <w:pPr>
              <w:rPr>
                <w:rFonts w:asciiTheme="minorHAnsi" w:hAnsiTheme="minorHAnsi" w:cstheme="minorHAnsi"/>
                <w:sz w:val="20"/>
              </w:rPr>
            </w:pPr>
          </w:p>
        </w:tc>
      </w:tr>
      <w:tr w:rsidR="008E2654" w:rsidRPr="008E2654" w:rsidTr="008E2654">
        <w:tc>
          <w:tcPr>
            <w:tcW w:w="1448" w:type="dxa"/>
          </w:tcPr>
          <w:p w:rsidR="008E2654" w:rsidRPr="008E2654" w:rsidRDefault="008E2654" w:rsidP="008E2654">
            <w:pPr>
              <w:rPr>
                <w:rFonts w:asciiTheme="minorHAnsi" w:hAnsiTheme="minorHAnsi" w:cstheme="minorHAnsi"/>
                <w:sz w:val="20"/>
              </w:rPr>
            </w:pPr>
            <w:r w:rsidRPr="008E2654">
              <w:rPr>
                <w:rFonts w:asciiTheme="minorHAnsi" w:hAnsiTheme="minorHAnsi" w:cstheme="minorHAnsi"/>
                <w:sz w:val="20"/>
              </w:rPr>
              <w:t>Run 3 2110</w:t>
            </w:r>
          </w:p>
        </w:tc>
        <w:tc>
          <w:tcPr>
            <w:tcW w:w="815" w:type="dxa"/>
          </w:tcPr>
          <w:p w:rsidR="008E2654" w:rsidRPr="008E2654" w:rsidRDefault="008E2654" w:rsidP="008E2654">
            <w:pPr>
              <w:rPr>
                <w:rFonts w:asciiTheme="minorHAnsi" w:hAnsiTheme="minorHAnsi" w:cstheme="minorHAnsi"/>
                <w:sz w:val="20"/>
              </w:rPr>
            </w:pPr>
          </w:p>
        </w:tc>
        <w:tc>
          <w:tcPr>
            <w:tcW w:w="1517" w:type="dxa"/>
          </w:tcPr>
          <w:p w:rsidR="008E2654" w:rsidRPr="008E2654" w:rsidRDefault="008E2654" w:rsidP="008E2654">
            <w:pPr>
              <w:rPr>
                <w:rFonts w:asciiTheme="minorHAnsi" w:hAnsiTheme="minorHAnsi" w:cstheme="minorHAnsi"/>
                <w:sz w:val="20"/>
              </w:rPr>
            </w:pPr>
          </w:p>
        </w:tc>
        <w:tc>
          <w:tcPr>
            <w:tcW w:w="1350" w:type="dxa"/>
          </w:tcPr>
          <w:p w:rsidR="008E2654" w:rsidRPr="008E2654" w:rsidRDefault="008E2654" w:rsidP="008E2654">
            <w:pPr>
              <w:rPr>
                <w:rFonts w:asciiTheme="minorHAnsi" w:hAnsiTheme="minorHAnsi" w:cstheme="minorHAnsi"/>
                <w:sz w:val="20"/>
              </w:rPr>
            </w:pPr>
          </w:p>
        </w:tc>
        <w:tc>
          <w:tcPr>
            <w:tcW w:w="1620" w:type="dxa"/>
          </w:tcPr>
          <w:p w:rsidR="008E2654" w:rsidRPr="008E2654" w:rsidRDefault="008E2654" w:rsidP="008E2654">
            <w:pPr>
              <w:rPr>
                <w:rFonts w:asciiTheme="minorHAnsi" w:hAnsiTheme="minorHAnsi" w:cstheme="minorHAnsi"/>
                <w:sz w:val="20"/>
              </w:rPr>
            </w:pPr>
          </w:p>
        </w:tc>
        <w:tc>
          <w:tcPr>
            <w:tcW w:w="2520" w:type="dxa"/>
          </w:tcPr>
          <w:p w:rsidR="008E2654" w:rsidRPr="008E2654" w:rsidRDefault="008E2654" w:rsidP="008E2654">
            <w:pPr>
              <w:rPr>
                <w:rFonts w:asciiTheme="minorHAnsi" w:hAnsiTheme="minorHAnsi" w:cstheme="minorHAnsi"/>
                <w:sz w:val="20"/>
              </w:rPr>
            </w:pPr>
          </w:p>
        </w:tc>
      </w:tr>
    </w:tbl>
    <w:p w:rsidR="008E2654" w:rsidRDefault="008E2654" w:rsidP="00685967">
      <w:pPr>
        <w:shd w:val="clear" w:color="auto" w:fill="FFFFFF"/>
        <w:spacing w:before="100" w:beforeAutospacing="1" w:after="100" w:afterAutospacing="1" w:line="276" w:lineRule="atLeast"/>
        <w:rPr>
          <w:rFonts w:asciiTheme="minorHAnsi" w:hAnsiTheme="minorHAnsi" w:cstheme="minorHAnsi"/>
          <w:sz w:val="20"/>
        </w:rPr>
      </w:pPr>
    </w:p>
    <w:p w:rsidR="008E2654" w:rsidRDefault="008E2654" w:rsidP="00685967">
      <w:pPr>
        <w:shd w:val="clear" w:color="auto" w:fill="FFFFFF"/>
        <w:spacing w:before="100" w:beforeAutospacing="1" w:after="100" w:afterAutospacing="1" w:line="276" w:lineRule="atLeast"/>
        <w:rPr>
          <w:rFonts w:asciiTheme="minorHAnsi" w:hAnsiTheme="minorHAnsi" w:cstheme="minorHAnsi"/>
          <w:sz w:val="20"/>
        </w:rPr>
      </w:pPr>
    </w:p>
    <w:p w:rsidR="002B605B" w:rsidRDefault="005F01DA" w:rsidP="00685967">
      <w:pPr>
        <w:shd w:val="clear" w:color="auto" w:fill="FFFFFF"/>
        <w:spacing w:before="100" w:beforeAutospacing="1" w:after="100" w:afterAutospacing="1" w:line="276" w:lineRule="atLeast"/>
        <w:rPr>
          <w:rFonts w:ascii="Trebuchet MS" w:eastAsia="Times New Roman" w:hAnsi="Trebuchet MS"/>
          <w:color w:val="333333"/>
          <w:sz w:val="18"/>
          <w:szCs w:val="18"/>
        </w:rPr>
      </w:pPr>
      <w:r w:rsidRPr="005F01DA">
        <w:rPr>
          <w:rFonts w:ascii="Trebuchet MS" w:eastAsia="Times New Roman" w:hAnsi="Trebuchet MS"/>
          <w:b/>
          <w:color w:val="333333"/>
          <w:sz w:val="18"/>
          <w:szCs w:val="18"/>
        </w:rPr>
        <w:lastRenderedPageBreak/>
        <w:t xml:space="preserve">Step </w:t>
      </w:r>
      <w:r>
        <w:rPr>
          <w:rFonts w:ascii="Trebuchet MS" w:eastAsia="Times New Roman" w:hAnsi="Trebuchet MS"/>
          <w:b/>
          <w:color w:val="333333"/>
          <w:sz w:val="18"/>
          <w:szCs w:val="18"/>
        </w:rPr>
        <w:t>2</w:t>
      </w:r>
      <w:r w:rsidRPr="005F01DA">
        <w:rPr>
          <w:rFonts w:ascii="Trebuchet MS" w:eastAsia="Times New Roman" w:hAnsi="Trebuchet MS"/>
          <w:b/>
          <w:color w:val="333333"/>
          <w:sz w:val="18"/>
          <w:szCs w:val="18"/>
        </w:rPr>
        <w:t xml:space="preserve"> Analysis Questions: </w:t>
      </w:r>
      <w:r w:rsidRPr="005F01DA">
        <w:rPr>
          <w:rFonts w:ascii="Trebuchet MS" w:eastAsia="Times New Roman" w:hAnsi="Trebuchet MS"/>
          <w:i/>
          <w:color w:val="333333"/>
          <w:sz w:val="18"/>
          <w:szCs w:val="18"/>
        </w:rPr>
        <w:t>answer the following using complete sentences.</w:t>
      </w:r>
    </w:p>
    <w:p w:rsidR="009F64FD" w:rsidRDefault="009F64FD" w:rsidP="009F64FD">
      <w:pPr>
        <w:numPr>
          <w:ilvl w:val="0"/>
          <w:numId w:val="29"/>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9F64FD">
        <w:rPr>
          <w:rFonts w:asciiTheme="minorHAnsi" w:eastAsia="Times New Roman" w:hAnsiTheme="minorHAnsi" w:cstheme="minorHAnsi"/>
          <w:color w:val="333333"/>
          <w:sz w:val="20"/>
        </w:rPr>
        <w:t>What combination of parameters did you find for a "best case" scenario this time? Were they close to your prediction? Why might your prediction have been off? What kinds of problems/issues/factors come into play this time that were not present in step 1?</w:t>
      </w:r>
    </w:p>
    <w:p w:rsidR="009F64FD" w:rsidRDefault="009F64FD" w:rsidP="009F64FD">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9F64FD" w:rsidRDefault="009F64FD" w:rsidP="009F64FD">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9F64FD" w:rsidRPr="009F64FD" w:rsidRDefault="009F64FD" w:rsidP="009F64FD">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9F64FD" w:rsidRPr="009F64FD" w:rsidRDefault="009F64FD" w:rsidP="009F64FD">
      <w:pPr>
        <w:numPr>
          <w:ilvl w:val="0"/>
          <w:numId w:val="29"/>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9F64FD">
        <w:rPr>
          <w:rFonts w:asciiTheme="minorHAnsi" w:eastAsia="Times New Roman" w:hAnsiTheme="minorHAnsi" w:cstheme="minorHAnsi"/>
          <w:color w:val="333333"/>
          <w:sz w:val="20"/>
        </w:rPr>
        <w:t xml:space="preserve">Based on this simulation, </w:t>
      </w:r>
      <w:r w:rsidR="0036524E">
        <w:rPr>
          <w:rFonts w:asciiTheme="minorHAnsi" w:eastAsia="Times New Roman" w:hAnsiTheme="minorHAnsi" w:cstheme="minorHAnsi"/>
          <w:color w:val="333333"/>
          <w:sz w:val="20"/>
        </w:rPr>
        <w:t>how should Americans alter their daily activities</w:t>
      </w:r>
      <w:r w:rsidRPr="009F64FD">
        <w:rPr>
          <w:rFonts w:asciiTheme="minorHAnsi" w:eastAsia="Times New Roman" w:hAnsiTheme="minorHAnsi" w:cstheme="minorHAnsi"/>
          <w:color w:val="333333"/>
          <w:sz w:val="20"/>
        </w:rPr>
        <w:t xml:space="preserve"> in order to meet the parameters you</w:t>
      </w:r>
      <w:r w:rsidR="0036524E">
        <w:rPr>
          <w:rFonts w:asciiTheme="minorHAnsi" w:eastAsia="Times New Roman" w:hAnsiTheme="minorHAnsi" w:cstheme="minorHAnsi"/>
          <w:color w:val="333333"/>
          <w:sz w:val="20"/>
        </w:rPr>
        <w:t xml:space="preserve"> have </w:t>
      </w:r>
      <w:r w:rsidR="0036524E" w:rsidRPr="009F64FD">
        <w:rPr>
          <w:rFonts w:asciiTheme="minorHAnsi" w:eastAsia="Times New Roman" w:hAnsiTheme="minorHAnsi" w:cstheme="minorHAnsi"/>
          <w:color w:val="333333"/>
          <w:sz w:val="20"/>
        </w:rPr>
        <w:t>designed</w:t>
      </w:r>
      <w:r w:rsidRPr="009F64FD">
        <w:rPr>
          <w:rFonts w:asciiTheme="minorHAnsi" w:eastAsia="Times New Roman" w:hAnsiTheme="minorHAnsi" w:cstheme="minorHAnsi"/>
          <w:color w:val="333333"/>
          <w:sz w:val="20"/>
        </w:rPr>
        <w:t xml:space="preserve"> in this model?</w:t>
      </w:r>
    </w:p>
    <w:p w:rsidR="009F64FD" w:rsidRPr="009F64FD" w:rsidRDefault="009F64FD" w:rsidP="009F64FD">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p>
    <w:p w:rsidR="009F64FD" w:rsidRPr="009F64FD" w:rsidRDefault="009F64FD" w:rsidP="009F64FD">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A00A3B" w:rsidRDefault="00A00A3B" w:rsidP="008460A8">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6B5AA7" w:rsidRDefault="006B5AA7" w:rsidP="003F197F">
      <w:pPr>
        <w:tabs>
          <w:tab w:val="left" w:pos="360"/>
        </w:tabs>
        <w:jc w:val="center"/>
        <w:rPr>
          <w:rFonts w:asciiTheme="minorHAnsi" w:hAnsiTheme="minorHAnsi" w:cstheme="minorHAnsi"/>
          <w:b/>
          <w:szCs w:val="24"/>
        </w:rPr>
      </w:pPr>
    </w:p>
    <w:p w:rsidR="00232448" w:rsidRDefault="00232448" w:rsidP="003F197F">
      <w:pPr>
        <w:tabs>
          <w:tab w:val="left" w:pos="360"/>
        </w:tabs>
        <w:jc w:val="center"/>
        <w:rPr>
          <w:rFonts w:asciiTheme="minorHAnsi" w:hAnsiTheme="minorHAnsi" w:cstheme="minorHAnsi"/>
          <w:b/>
          <w:szCs w:val="24"/>
        </w:rPr>
      </w:pPr>
    </w:p>
    <w:p w:rsidR="00232448" w:rsidRDefault="00232448" w:rsidP="003F197F">
      <w:pPr>
        <w:tabs>
          <w:tab w:val="left" w:pos="360"/>
        </w:tabs>
        <w:jc w:val="center"/>
        <w:rPr>
          <w:rFonts w:asciiTheme="minorHAnsi" w:hAnsiTheme="minorHAnsi" w:cstheme="minorHAnsi"/>
          <w:b/>
          <w:szCs w:val="24"/>
        </w:rPr>
      </w:pPr>
    </w:p>
    <w:p w:rsidR="006B5AA7" w:rsidRDefault="006B5AA7" w:rsidP="003F197F">
      <w:pPr>
        <w:tabs>
          <w:tab w:val="left" w:pos="360"/>
        </w:tabs>
        <w:jc w:val="center"/>
        <w:rPr>
          <w:rFonts w:asciiTheme="minorHAnsi" w:hAnsiTheme="minorHAnsi" w:cstheme="minorHAnsi"/>
          <w:b/>
          <w:szCs w:val="24"/>
        </w:rPr>
      </w:pPr>
    </w:p>
    <w:p w:rsidR="003F197F" w:rsidRPr="00E93A19" w:rsidRDefault="003F197F" w:rsidP="003F197F">
      <w:pPr>
        <w:tabs>
          <w:tab w:val="left" w:pos="360"/>
        </w:tabs>
        <w:jc w:val="center"/>
        <w:rPr>
          <w:rFonts w:asciiTheme="minorHAnsi" w:hAnsiTheme="minorHAnsi" w:cstheme="minorHAnsi"/>
          <w:b/>
          <w:szCs w:val="24"/>
        </w:rPr>
      </w:pPr>
      <w:r w:rsidRPr="00E93A19">
        <w:rPr>
          <w:rFonts w:asciiTheme="minorHAnsi" w:hAnsiTheme="minorHAnsi" w:cstheme="minorHAnsi"/>
          <w:b/>
          <w:szCs w:val="24"/>
        </w:rPr>
        <w:t xml:space="preserve">Applying the </w:t>
      </w:r>
      <w:r w:rsidR="00A444CB">
        <w:rPr>
          <w:rFonts w:asciiTheme="minorHAnsi" w:hAnsiTheme="minorHAnsi" w:cstheme="minorHAnsi"/>
          <w:b/>
          <w:szCs w:val="24"/>
        </w:rPr>
        <w:t>Carbon</w:t>
      </w:r>
      <w:r>
        <w:rPr>
          <w:rFonts w:asciiTheme="minorHAnsi" w:hAnsiTheme="minorHAnsi" w:cstheme="minorHAnsi"/>
          <w:b/>
          <w:szCs w:val="24"/>
        </w:rPr>
        <w:t xml:space="preserve"> </w:t>
      </w:r>
      <w:r w:rsidRPr="00E93A19">
        <w:rPr>
          <w:rFonts w:asciiTheme="minorHAnsi" w:hAnsiTheme="minorHAnsi" w:cstheme="minorHAnsi"/>
          <w:b/>
          <w:szCs w:val="24"/>
        </w:rPr>
        <w:t>Lab Lessons</w:t>
      </w:r>
    </w:p>
    <w:p w:rsidR="003F197F" w:rsidRDefault="003F197F" w:rsidP="003F197F">
      <w:pPr>
        <w:tabs>
          <w:tab w:val="left" w:pos="360"/>
        </w:tabs>
        <w:rPr>
          <w:rFonts w:asciiTheme="minorHAnsi" w:hAnsiTheme="minorHAnsi" w:cstheme="minorHAnsi"/>
          <w:i/>
          <w:sz w:val="20"/>
        </w:rPr>
      </w:pPr>
      <w:r w:rsidRPr="00E93A19">
        <w:rPr>
          <w:rFonts w:asciiTheme="minorHAnsi" w:hAnsiTheme="minorHAnsi" w:cstheme="minorHAnsi"/>
          <w:i/>
          <w:sz w:val="20"/>
        </w:rPr>
        <w:t>Once you have completed lessons (simulations, data tables and analysis questions) for this lab, consider the following application questions.  Answers should be written in complete sentences and citations provided where necessary.</w:t>
      </w:r>
    </w:p>
    <w:p w:rsidR="00232448" w:rsidRDefault="00232448" w:rsidP="003F197F">
      <w:pPr>
        <w:tabs>
          <w:tab w:val="left" w:pos="360"/>
        </w:tabs>
        <w:rPr>
          <w:rFonts w:asciiTheme="minorHAnsi" w:hAnsiTheme="minorHAnsi" w:cstheme="minorHAnsi"/>
          <w:i/>
          <w:sz w:val="20"/>
        </w:rPr>
      </w:pPr>
    </w:p>
    <w:p w:rsidR="009F64FD" w:rsidRDefault="009F64FD" w:rsidP="009F64FD">
      <w:pPr>
        <w:numPr>
          <w:ilvl w:val="0"/>
          <w:numId w:val="31"/>
        </w:numPr>
        <w:shd w:val="clear" w:color="auto" w:fill="FFFFFF"/>
        <w:spacing w:before="100" w:beforeAutospacing="1" w:after="100" w:afterAutospacing="1" w:line="276" w:lineRule="atLeast"/>
        <w:ind w:left="1032"/>
        <w:rPr>
          <w:rFonts w:ascii="Trebuchet MS" w:eastAsia="Times New Roman" w:hAnsi="Trebuchet MS"/>
          <w:color w:val="333333"/>
          <w:sz w:val="18"/>
          <w:szCs w:val="18"/>
        </w:rPr>
      </w:pPr>
      <w:r w:rsidRPr="009F64FD">
        <w:rPr>
          <w:rFonts w:ascii="Trebuchet MS" w:eastAsia="Times New Roman" w:hAnsi="Trebuchet MS"/>
          <w:color w:val="333333"/>
          <w:sz w:val="18"/>
          <w:szCs w:val="18"/>
        </w:rPr>
        <w:t>Considering what you now know about carbon emission issues and energy/fuel sources, what might humans have to do in order to meet energy demands, maintain low CO</w:t>
      </w:r>
      <w:r w:rsidRPr="009F64FD">
        <w:rPr>
          <w:rFonts w:ascii="Trebuchet MS" w:eastAsia="Times New Roman" w:hAnsi="Trebuchet MS"/>
          <w:color w:val="333333"/>
          <w:spacing w:val="6"/>
          <w:sz w:val="15"/>
          <w:szCs w:val="15"/>
          <w:vertAlign w:val="subscript"/>
        </w:rPr>
        <w:t>2</w:t>
      </w:r>
      <w:r w:rsidRPr="009F64FD">
        <w:rPr>
          <w:rFonts w:ascii="Trebuchet MS" w:eastAsia="Times New Roman" w:hAnsi="Trebuchet MS"/>
          <w:color w:val="333333"/>
          <w:sz w:val="18"/>
          <w:szCs w:val="18"/>
        </w:rPr>
        <w:t xml:space="preserve"> emission levels, and not cause further harm to the environment? What </w:t>
      </w:r>
      <w:r>
        <w:rPr>
          <w:rFonts w:ascii="Trebuchet MS" w:eastAsia="Times New Roman" w:hAnsi="Trebuchet MS"/>
          <w:color w:val="333333"/>
          <w:sz w:val="18"/>
          <w:szCs w:val="18"/>
        </w:rPr>
        <w:t>initial steps might we all take?</w:t>
      </w:r>
    </w:p>
    <w:p w:rsidR="00D037FF" w:rsidRDefault="00D037FF" w:rsidP="00D037FF">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D037FF" w:rsidRDefault="00D037FF" w:rsidP="00D037FF">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D037FF" w:rsidRDefault="00D037FF" w:rsidP="00D037FF">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D037FF" w:rsidRDefault="00D037FF" w:rsidP="00D037FF">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D037FF" w:rsidRDefault="00D037FF" w:rsidP="00D037FF">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D037FF" w:rsidRDefault="00D037FF" w:rsidP="009F64FD">
      <w:pPr>
        <w:numPr>
          <w:ilvl w:val="0"/>
          <w:numId w:val="31"/>
        </w:numPr>
        <w:shd w:val="clear" w:color="auto" w:fill="FFFFFF"/>
        <w:spacing w:before="100" w:beforeAutospacing="1" w:after="100" w:afterAutospacing="1" w:line="276" w:lineRule="atLeast"/>
        <w:ind w:left="1032"/>
        <w:rPr>
          <w:rFonts w:ascii="Trebuchet MS" w:eastAsia="Times New Roman" w:hAnsi="Trebuchet MS"/>
          <w:color w:val="333333"/>
          <w:sz w:val="18"/>
          <w:szCs w:val="18"/>
        </w:rPr>
      </w:pPr>
      <w:r>
        <w:rPr>
          <w:rFonts w:ascii="Trebuchet MS" w:hAnsi="Trebuchet MS"/>
          <w:color w:val="333333"/>
          <w:sz w:val="18"/>
          <w:szCs w:val="18"/>
          <w:shd w:val="clear" w:color="auto" w:fill="FFFFFF"/>
        </w:rPr>
        <w:t xml:space="preserve">Based on your experience with the simulator and what you read/hear in the news, </w:t>
      </w:r>
      <w:r w:rsidR="0036524E">
        <w:rPr>
          <w:rFonts w:ascii="Trebuchet MS" w:hAnsi="Trebuchet MS"/>
          <w:color w:val="333333"/>
          <w:sz w:val="18"/>
          <w:szCs w:val="18"/>
          <w:shd w:val="clear" w:color="auto" w:fill="FFFFFF"/>
        </w:rPr>
        <w:t>provide an example of an</w:t>
      </w:r>
      <w:r>
        <w:rPr>
          <w:rFonts w:ascii="Trebuchet MS" w:hAnsi="Trebuchet MS"/>
          <w:color w:val="333333"/>
          <w:sz w:val="18"/>
          <w:szCs w:val="18"/>
          <w:shd w:val="clear" w:color="auto" w:fill="FFFFFF"/>
        </w:rPr>
        <w:t xml:space="preserve"> immediate energy issue</w:t>
      </w:r>
      <w:r w:rsidR="0036524E">
        <w:rPr>
          <w:rFonts w:ascii="Trebuchet MS" w:hAnsi="Trebuchet MS"/>
          <w:color w:val="333333"/>
          <w:sz w:val="18"/>
          <w:szCs w:val="18"/>
          <w:shd w:val="clear" w:color="auto" w:fill="FFFFFF"/>
        </w:rPr>
        <w:t>.</w:t>
      </w:r>
      <w:r>
        <w:rPr>
          <w:rFonts w:ascii="Trebuchet MS" w:hAnsi="Trebuchet MS"/>
          <w:color w:val="333333"/>
          <w:sz w:val="18"/>
          <w:szCs w:val="18"/>
          <w:shd w:val="clear" w:color="auto" w:fill="FFFFFF"/>
        </w:rPr>
        <w:t xml:space="preserve"> </w:t>
      </w:r>
      <w:r w:rsidR="0036524E">
        <w:rPr>
          <w:rFonts w:ascii="Trebuchet MS" w:hAnsi="Trebuchet MS"/>
          <w:color w:val="333333"/>
          <w:sz w:val="18"/>
          <w:szCs w:val="18"/>
          <w:shd w:val="clear" w:color="auto" w:fill="FFFFFF"/>
        </w:rPr>
        <w:t xml:space="preserve"> How</w:t>
      </w:r>
      <w:r>
        <w:rPr>
          <w:rFonts w:ascii="Trebuchet MS" w:hAnsi="Trebuchet MS"/>
          <w:color w:val="333333"/>
          <w:sz w:val="18"/>
          <w:szCs w:val="18"/>
          <w:shd w:val="clear" w:color="auto" w:fill="FFFFFF"/>
        </w:rPr>
        <w:t xml:space="preserve"> might </w:t>
      </w:r>
      <w:r w:rsidR="00E610AF">
        <w:rPr>
          <w:rFonts w:ascii="Trebuchet MS" w:hAnsi="Trebuchet MS"/>
          <w:color w:val="333333"/>
          <w:sz w:val="18"/>
          <w:szCs w:val="18"/>
          <w:shd w:val="clear" w:color="auto" w:fill="FFFFFF"/>
        </w:rPr>
        <w:t>this issue</w:t>
      </w:r>
      <w:r>
        <w:rPr>
          <w:rFonts w:ascii="Trebuchet MS" w:hAnsi="Trebuchet MS"/>
          <w:color w:val="333333"/>
          <w:sz w:val="18"/>
          <w:szCs w:val="18"/>
          <w:shd w:val="clear" w:color="auto" w:fill="FFFFFF"/>
        </w:rPr>
        <w:t xml:space="preserve"> be </w:t>
      </w:r>
      <w:r w:rsidR="0036524E">
        <w:rPr>
          <w:rFonts w:ascii="Trebuchet MS" w:hAnsi="Trebuchet MS"/>
          <w:color w:val="333333"/>
          <w:sz w:val="18"/>
          <w:szCs w:val="18"/>
          <w:shd w:val="clear" w:color="auto" w:fill="FFFFFF"/>
        </w:rPr>
        <w:t>re</w:t>
      </w:r>
      <w:r>
        <w:rPr>
          <w:rFonts w:ascii="Trebuchet MS" w:hAnsi="Trebuchet MS"/>
          <w:color w:val="333333"/>
          <w:sz w:val="18"/>
          <w:szCs w:val="18"/>
          <w:shd w:val="clear" w:color="auto" w:fill="FFFFFF"/>
        </w:rPr>
        <w:t>solved?</w:t>
      </w:r>
      <w:bookmarkStart w:id="0" w:name="_GoBack"/>
      <w:bookmarkEnd w:id="0"/>
    </w:p>
    <w:p w:rsidR="00232448" w:rsidRPr="00232448" w:rsidRDefault="00232448" w:rsidP="003F197F">
      <w:pPr>
        <w:tabs>
          <w:tab w:val="left" w:pos="360"/>
        </w:tabs>
        <w:rPr>
          <w:rFonts w:asciiTheme="minorHAnsi" w:hAnsiTheme="minorHAnsi" w:cstheme="minorHAnsi"/>
          <w:sz w:val="20"/>
        </w:rPr>
      </w:pPr>
    </w:p>
    <w:sectPr w:rsidR="00232448" w:rsidRPr="00232448" w:rsidSect="008A1EAF">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256" w:rsidRDefault="00EE3256" w:rsidP="008A1EAF">
      <w:r>
        <w:separator/>
      </w:r>
    </w:p>
  </w:endnote>
  <w:endnote w:type="continuationSeparator" w:id="0">
    <w:p w:rsidR="00EE3256" w:rsidRDefault="00EE3256" w:rsidP="008A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256" w:rsidRDefault="00EE3256" w:rsidP="008A1EAF">
      <w:r>
        <w:separator/>
      </w:r>
    </w:p>
  </w:footnote>
  <w:footnote w:type="continuationSeparator" w:id="0">
    <w:p w:rsidR="00EE3256" w:rsidRDefault="00EE3256" w:rsidP="008A1E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AF" w:rsidRPr="008A1EAF" w:rsidRDefault="008A1EAF">
    <w:pPr>
      <w:pStyle w:val="Header"/>
      <w:rPr>
        <w:rFonts w:ascii="Georgia" w:hAnsi="Georgia"/>
        <w:szCs w:val="24"/>
      </w:rPr>
    </w:pPr>
    <w:r w:rsidRPr="008A1EAF">
      <w:rPr>
        <w:rFonts w:ascii="Georgia" w:hAnsi="Georgia"/>
        <w:szCs w:val="24"/>
      </w:rPr>
      <w:t xml:space="preserve">Workshop </w:t>
    </w:r>
    <w:r w:rsidR="000B03CB">
      <w:rPr>
        <w:rFonts w:ascii="Georgia" w:hAnsi="Georgia"/>
        <w:szCs w:val="24"/>
      </w:rPr>
      <w:t>6</w:t>
    </w:r>
    <w:r w:rsidRPr="008A1EAF">
      <w:rPr>
        <w:rFonts w:ascii="Georgia" w:hAnsi="Georgia"/>
        <w:szCs w:val="24"/>
      </w:rPr>
      <w:t xml:space="preserve">: </w:t>
    </w:r>
    <w:r w:rsidR="000B03CB">
      <w:rPr>
        <w:rFonts w:ascii="Georgia" w:hAnsi="Georgia"/>
        <w:szCs w:val="24"/>
      </w:rPr>
      <w:t>Energy</w:t>
    </w:r>
    <w:r w:rsidRPr="008A1EAF">
      <w:rPr>
        <w:rFonts w:ascii="Georgia" w:hAnsi="Georgia"/>
        <w:szCs w:val="24"/>
      </w:rPr>
      <w:t xml:space="preserve"> Lab</w:t>
    </w:r>
  </w:p>
  <w:p w:rsidR="008A1EAF" w:rsidRDefault="008A1E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61F7B"/>
    <w:multiLevelType w:val="multilevel"/>
    <w:tmpl w:val="E5323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565B8A"/>
    <w:multiLevelType w:val="multilevel"/>
    <w:tmpl w:val="20DE3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04C14"/>
    <w:multiLevelType w:val="multilevel"/>
    <w:tmpl w:val="CB228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304B66"/>
    <w:multiLevelType w:val="multilevel"/>
    <w:tmpl w:val="A73A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B57A33"/>
    <w:multiLevelType w:val="multilevel"/>
    <w:tmpl w:val="9DDEF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4A475D"/>
    <w:multiLevelType w:val="hybridMultilevel"/>
    <w:tmpl w:val="6C30F792"/>
    <w:lvl w:ilvl="0" w:tplc="5ABC4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994260"/>
    <w:multiLevelType w:val="multilevel"/>
    <w:tmpl w:val="5008A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7655E4"/>
    <w:multiLevelType w:val="multilevel"/>
    <w:tmpl w:val="B2748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C026B0"/>
    <w:multiLevelType w:val="multilevel"/>
    <w:tmpl w:val="BB88FEC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5D4CED"/>
    <w:multiLevelType w:val="multilevel"/>
    <w:tmpl w:val="E0000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3C3FDB"/>
    <w:multiLevelType w:val="hybridMultilevel"/>
    <w:tmpl w:val="E7A0809E"/>
    <w:lvl w:ilvl="0" w:tplc="0409000F">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4B2D3D"/>
    <w:multiLevelType w:val="multilevel"/>
    <w:tmpl w:val="8AEE4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D8457B3"/>
    <w:multiLevelType w:val="multilevel"/>
    <w:tmpl w:val="47D4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25306C"/>
    <w:multiLevelType w:val="multilevel"/>
    <w:tmpl w:val="8AEE4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5C3847"/>
    <w:multiLevelType w:val="multilevel"/>
    <w:tmpl w:val="66C2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8554DF"/>
    <w:multiLevelType w:val="multilevel"/>
    <w:tmpl w:val="7D242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B606C7"/>
    <w:multiLevelType w:val="multilevel"/>
    <w:tmpl w:val="50064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E016B7"/>
    <w:multiLevelType w:val="multilevel"/>
    <w:tmpl w:val="64522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A894A98"/>
    <w:multiLevelType w:val="multilevel"/>
    <w:tmpl w:val="C26E9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35A1F8C"/>
    <w:multiLevelType w:val="hybridMultilevel"/>
    <w:tmpl w:val="EA8CA44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1B6F79"/>
    <w:multiLevelType w:val="hybridMultilevel"/>
    <w:tmpl w:val="4FB64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B86210"/>
    <w:multiLevelType w:val="multilevel"/>
    <w:tmpl w:val="9982B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E171953"/>
    <w:multiLevelType w:val="multilevel"/>
    <w:tmpl w:val="7B4EE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F872651"/>
    <w:multiLevelType w:val="hybridMultilevel"/>
    <w:tmpl w:val="0A92F8F6"/>
    <w:lvl w:ilvl="0" w:tplc="34FE5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69F57B8"/>
    <w:multiLevelType w:val="multilevel"/>
    <w:tmpl w:val="08AE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CB25510"/>
    <w:multiLevelType w:val="multilevel"/>
    <w:tmpl w:val="23B68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87D5A13"/>
    <w:multiLevelType w:val="multilevel"/>
    <w:tmpl w:val="C6D8D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9720DA0"/>
    <w:multiLevelType w:val="multilevel"/>
    <w:tmpl w:val="A7CCB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B1B3A3A"/>
    <w:multiLevelType w:val="multilevel"/>
    <w:tmpl w:val="209C4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32C4061"/>
    <w:multiLevelType w:val="multilevel"/>
    <w:tmpl w:val="3770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4232B24"/>
    <w:multiLevelType w:val="multilevel"/>
    <w:tmpl w:val="70B67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55C2075"/>
    <w:multiLevelType w:val="multilevel"/>
    <w:tmpl w:val="C0261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7F6657E"/>
    <w:multiLevelType w:val="hybridMultilevel"/>
    <w:tmpl w:val="63B46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6"/>
  </w:num>
  <w:num w:numId="3">
    <w:abstractNumId w:val="32"/>
  </w:num>
  <w:num w:numId="4">
    <w:abstractNumId w:val="24"/>
  </w:num>
  <w:num w:numId="5">
    <w:abstractNumId w:val="12"/>
  </w:num>
  <w:num w:numId="6">
    <w:abstractNumId w:val="27"/>
  </w:num>
  <w:num w:numId="7">
    <w:abstractNumId w:val="14"/>
  </w:num>
  <w:num w:numId="8">
    <w:abstractNumId w:val="31"/>
  </w:num>
  <w:num w:numId="9">
    <w:abstractNumId w:val="15"/>
  </w:num>
  <w:num w:numId="10">
    <w:abstractNumId w:val="4"/>
  </w:num>
  <w:num w:numId="11">
    <w:abstractNumId w:val="23"/>
  </w:num>
  <w:num w:numId="12">
    <w:abstractNumId w:val="21"/>
  </w:num>
  <w:num w:numId="13">
    <w:abstractNumId w:val="29"/>
  </w:num>
  <w:num w:numId="14">
    <w:abstractNumId w:val="6"/>
  </w:num>
  <w:num w:numId="15">
    <w:abstractNumId w:val="9"/>
  </w:num>
  <w:num w:numId="16">
    <w:abstractNumId w:val="22"/>
  </w:num>
  <w:num w:numId="17">
    <w:abstractNumId w:val="7"/>
  </w:num>
  <w:num w:numId="18">
    <w:abstractNumId w:val="1"/>
  </w:num>
  <w:num w:numId="19">
    <w:abstractNumId w:val="10"/>
  </w:num>
  <w:num w:numId="20">
    <w:abstractNumId w:val="2"/>
  </w:num>
  <w:num w:numId="21">
    <w:abstractNumId w:val="8"/>
  </w:num>
  <w:num w:numId="22">
    <w:abstractNumId w:val="5"/>
  </w:num>
  <w:num w:numId="23">
    <w:abstractNumId w:val="19"/>
  </w:num>
  <w:num w:numId="24">
    <w:abstractNumId w:val="30"/>
  </w:num>
  <w:num w:numId="25">
    <w:abstractNumId w:val="20"/>
  </w:num>
  <w:num w:numId="26">
    <w:abstractNumId w:val="17"/>
  </w:num>
  <w:num w:numId="27">
    <w:abstractNumId w:val="0"/>
  </w:num>
  <w:num w:numId="28">
    <w:abstractNumId w:val="25"/>
  </w:num>
  <w:num w:numId="29">
    <w:abstractNumId w:val="28"/>
  </w:num>
  <w:num w:numId="30">
    <w:abstractNumId w:val="18"/>
  </w:num>
  <w:num w:numId="31">
    <w:abstractNumId w:val="11"/>
  </w:num>
  <w:num w:numId="32">
    <w:abstractNumId w:val="2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EAF"/>
    <w:rsid w:val="000526B4"/>
    <w:rsid w:val="00086F31"/>
    <w:rsid w:val="000B03CB"/>
    <w:rsid w:val="000D2B71"/>
    <w:rsid w:val="000E622E"/>
    <w:rsid w:val="00117AA6"/>
    <w:rsid w:val="0017393D"/>
    <w:rsid w:val="001B248B"/>
    <w:rsid w:val="00232448"/>
    <w:rsid w:val="00234FE3"/>
    <w:rsid w:val="00295E86"/>
    <w:rsid w:val="002B605B"/>
    <w:rsid w:val="00343514"/>
    <w:rsid w:val="0036524E"/>
    <w:rsid w:val="00371D84"/>
    <w:rsid w:val="003964D7"/>
    <w:rsid w:val="003C668E"/>
    <w:rsid w:val="003E0917"/>
    <w:rsid w:val="003F197F"/>
    <w:rsid w:val="003F52F1"/>
    <w:rsid w:val="004A25C1"/>
    <w:rsid w:val="004C2EEF"/>
    <w:rsid w:val="004D31C2"/>
    <w:rsid w:val="004E2892"/>
    <w:rsid w:val="00513400"/>
    <w:rsid w:val="0054752B"/>
    <w:rsid w:val="005B06B2"/>
    <w:rsid w:val="005F01DA"/>
    <w:rsid w:val="00652A95"/>
    <w:rsid w:val="0066745F"/>
    <w:rsid w:val="00680C12"/>
    <w:rsid w:val="00685967"/>
    <w:rsid w:val="006B33FE"/>
    <w:rsid w:val="006B5AA7"/>
    <w:rsid w:val="006E0841"/>
    <w:rsid w:val="006E2478"/>
    <w:rsid w:val="006F73A7"/>
    <w:rsid w:val="00702212"/>
    <w:rsid w:val="00710EC6"/>
    <w:rsid w:val="00711335"/>
    <w:rsid w:val="00736D0E"/>
    <w:rsid w:val="00760397"/>
    <w:rsid w:val="007608FA"/>
    <w:rsid w:val="007624E8"/>
    <w:rsid w:val="007751B4"/>
    <w:rsid w:val="007D2E39"/>
    <w:rsid w:val="007E6D5B"/>
    <w:rsid w:val="008460A8"/>
    <w:rsid w:val="008541FC"/>
    <w:rsid w:val="00863999"/>
    <w:rsid w:val="008744F4"/>
    <w:rsid w:val="00880FA9"/>
    <w:rsid w:val="00891029"/>
    <w:rsid w:val="00891DBF"/>
    <w:rsid w:val="008A1015"/>
    <w:rsid w:val="008A1EAF"/>
    <w:rsid w:val="008D562E"/>
    <w:rsid w:val="008E2654"/>
    <w:rsid w:val="00950552"/>
    <w:rsid w:val="00954241"/>
    <w:rsid w:val="00996F03"/>
    <w:rsid w:val="0099708A"/>
    <w:rsid w:val="009C2F2C"/>
    <w:rsid w:val="009F64FD"/>
    <w:rsid w:val="00A00A3B"/>
    <w:rsid w:val="00A05037"/>
    <w:rsid w:val="00A444CB"/>
    <w:rsid w:val="00A6047F"/>
    <w:rsid w:val="00A71337"/>
    <w:rsid w:val="00A96246"/>
    <w:rsid w:val="00AB0EEA"/>
    <w:rsid w:val="00AB3454"/>
    <w:rsid w:val="00B549A4"/>
    <w:rsid w:val="00B54E84"/>
    <w:rsid w:val="00B54F21"/>
    <w:rsid w:val="00B611C6"/>
    <w:rsid w:val="00B77FA5"/>
    <w:rsid w:val="00B87D18"/>
    <w:rsid w:val="00B93A84"/>
    <w:rsid w:val="00C54985"/>
    <w:rsid w:val="00C64C93"/>
    <w:rsid w:val="00C8402E"/>
    <w:rsid w:val="00C93B40"/>
    <w:rsid w:val="00CF4772"/>
    <w:rsid w:val="00CF5157"/>
    <w:rsid w:val="00D037FF"/>
    <w:rsid w:val="00D334A2"/>
    <w:rsid w:val="00D35069"/>
    <w:rsid w:val="00D429E7"/>
    <w:rsid w:val="00D639C7"/>
    <w:rsid w:val="00D849AE"/>
    <w:rsid w:val="00E06C11"/>
    <w:rsid w:val="00E459A9"/>
    <w:rsid w:val="00E610AF"/>
    <w:rsid w:val="00E7457F"/>
    <w:rsid w:val="00E77393"/>
    <w:rsid w:val="00E91953"/>
    <w:rsid w:val="00EE3256"/>
    <w:rsid w:val="00EF334A"/>
    <w:rsid w:val="00F33260"/>
    <w:rsid w:val="00F4006F"/>
    <w:rsid w:val="00F407C0"/>
    <w:rsid w:val="00F5057A"/>
    <w:rsid w:val="00F65B0A"/>
    <w:rsid w:val="00F830EB"/>
    <w:rsid w:val="00FA5115"/>
    <w:rsid w:val="00FD3CE2"/>
    <w:rsid w:val="00FE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14"/>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 w:type="paragraph" w:styleId="NoSpacing">
    <w:name w:val="No Spacing"/>
    <w:uiPriority w:val="1"/>
    <w:qFormat/>
    <w:rsid w:val="00702212"/>
    <w:pPr>
      <w:spacing w:after="0" w:line="240" w:lineRule="auto"/>
    </w:pPr>
    <w:rPr>
      <w:rFonts w:ascii="Times" w:eastAsia="Times" w:hAnsi="Times" w:cs="Times New Roman"/>
      <w:sz w:val="24"/>
      <w:szCs w:val="20"/>
    </w:rPr>
  </w:style>
  <w:style w:type="paragraph" w:styleId="NormalWeb">
    <w:name w:val="Normal (Web)"/>
    <w:basedOn w:val="Normal"/>
    <w:uiPriority w:val="99"/>
    <w:unhideWhenUsed/>
    <w:rsid w:val="00711335"/>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14"/>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 w:type="paragraph" w:styleId="NoSpacing">
    <w:name w:val="No Spacing"/>
    <w:uiPriority w:val="1"/>
    <w:qFormat/>
    <w:rsid w:val="00702212"/>
    <w:pPr>
      <w:spacing w:after="0" w:line="240" w:lineRule="auto"/>
    </w:pPr>
    <w:rPr>
      <w:rFonts w:ascii="Times" w:eastAsia="Times" w:hAnsi="Times" w:cs="Times New Roman"/>
      <w:sz w:val="24"/>
      <w:szCs w:val="20"/>
    </w:rPr>
  </w:style>
  <w:style w:type="paragraph" w:styleId="NormalWeb">
    <w:name w:val="Normal (Web)"/>
    <w:basedOn w:val="Normal"/>
    <w:uiPriority w:val="99"/>
    <w:unhideWhenUsed/>
    <w:rsid w:val="0071133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2366">
      <w:bodyDiv w:val="1"/>
      <w:marLeft w:val="0"/>
      <w:marRight w:val="0"/>
      <w:marTop w:val="0"/>
      <w:marBottom w:val="0"/>
      <w:divBdr>
        <w:top w:val="none" w:sz="0" w:space="0" w:color="auto"/>
        <w:left w:val="none" w:sz="0" w:space="0" w:color="auto"/>
        <w:bottom w:val="none" w:sz="0" w:space="0" w:color="auto"/>
        <w:right w:val="none" w:sz="0" w:space="0" w:color="auto"/>
      </w:divBdr>
    </w:div>
    <w:div w:id="115029569">
      <w:bodyDiv w:val="1"/>
      <w:marLeft w:val="0"/>
      <w:marRight w:val="0"/>
      <w:marTop w:val="0"/>
      <w:marBottom w:val="0"/>
      <w:divBdr>
        <w:top w:val="none" w:sz="0" w:space="0" w:color="auto"/>
        <w:left w:val="none" w:sz="0" w:space="0" w:color="auto"/>
        <w:bottom w:val="none" w:sz="0" w:space="0" w:color="auto"/>
        <w:right w:val="none" w:sz="0" w:space="0" w:color="auto"/>
      </w:divBdr>
    </w:div>
    <w:div w:id="124856890">
      <w:bodyDiv w:val="1"/>
      <w:marLeft w:val="0"/>
      <w:marRight w:val="0"/>
      <w:marTop w:val="0"/>
      <w:marBottom w:val="0"/>
      <w:divBdr>
        <w:top w:val="none" w:sz="0" w:space="0" w:color="auto"/>
        <w:left w:val="none" w:sz="0" w:space="0" w:color="auto"/>
        <w:bottom w:val="none" w:sz="0" w:space="0" w:color="auto"/>
        <w:right w:val="none" w:sz="0" w:space="0" w:color="auto"/>
      </w:divBdr>
    </w:div>
    <w:div w:id="128790446">
      <w:bodyDiv w:val="1"/>
      <w:marLeft w:val="0"/>
      <w:marRight w:val="0"/>
      <w:marTop w:val="0"/>
      <w:marBottom w:val="0"/>
      <w:divBdr>
        <w:top w:val="none" w:sz="0" w:space="0" w:color="auto"/>
        <w:left w:val="none" w:sz="0" w:space="0" w:color="auto"/>
        <w:bottom w:val="none" w:sz="0" w:space="0" w:color="auto"/>
        <w:right w:val="none" w:sz="0" w:space="0" w:color="auto"/>
      </w:divBdr>
      <w:divsChild>
        <w:div w:id="1703047173">
          <w:marLeft w:val="312"/>
          <w:marRight w:val="0"/>
          <w:marTop w:val="240"/>
          <w:marBottom w:val="0"/>
          <w:divBdr>
            <w:top w:val="none" w:sz="0" w:space="0" w:color="auto"/>
            <w:left w:val="none" w:sz="0" w:space="0" w:color="auto"/>
            <w:bottom w:val="none" w:sz="0" w:space="0" w:color="auto"/>
            <w:right w:val="none" w:sz="0" w:space="0" w:color="auto"/>
          </w:divBdr>
        </w:div>
      </w:divsChild>
    </w:div>
    <w:div w:id="245305784">
      <w:bodyDiv w:val="1"/>
      <w:marLeft w:val="0"/>
      <w:marRight w:val="0"/>
      <w:marTop w:val="0"/>
      <w:marBottom w:val="0"/>
      <w:divBdr>
        <w:top w:val="none" w:sz="0" w:space="0" w:color="auto"/>
        <w:left w:val="none" w:sz="0" w:space="0" w:color="auto"/>
        <w:bottom w:val="none" w:sz="0" w:space="0" w:color="auto"/>
        <w:right w:val="none" w:sz="0" w:space="0" w:color="auto"/>
      </w:divBdr>
    </w:div>
    <w:div w:id="521365048">
      <w:bodyDiv w:val="1"/>
      <w:marLeft w:val="0"/>
      <w:marRight w:val="0"/>
      <w:marTop w:val="0"/>
      <w:marBottom w:val="0"/>
      <w:divBdr>
        <w:top w:val="none" w:sz="0" w:space="0" w:color="auto"/>
        <w:left w:val="none" w:sz="0" w:space="0" w:color="auto"/>
        <w:bottom w:val="none" w:sz="0" w:space="0" w:color="auto"/>
        <w:right w:val="none" w:sz="0" w:space="0" w:color="auto"/>
      </w:divBdr>
    </w:div>
    <w:div w:id="525096067">
      <w:bodyDiv w:val="1"/>
      <w:marLeft w:val="0"/>
      <w:marRight w:val="0"/>
      <w:marTop w:val="0"/>
      <w:marBottom w:val="0"/>
      <w:divBdr>
        <w:top w:val="none" w:sz="0" w:space="0" w:color="auto"/>
        <w:left w:val="none" w:sz="0" w:space="0" w:color="auto"/>
        <w:bottom w:val="none" w:sz="0" w:space="0" w:color="auto"/>
        <w:right w:val="none" w:sz="0" w:space="0" w:color="auto"/>
      </w:divBdr>
    </w:div>
    <w:div w:id="732896443">
      <w:bodyDiv w:val="1"/>
      <w:marLeft w:val="0"/>
      <w:marRight w:val="0"/>
      <w:marTop w:val="0"/>
      <w:marBottom w:val="0"/>
      <w:divBdr>
        <w:top w:val="none" w:sz="0" w:space="0" w:color="auto"/>
        <w:left w:val="none" w:sz="0" w:space="0" w:color="auto"/>
        <w:bottom w:val="none" w:sz="0" w:space="0" w:color="auto"/>
        <w:right w:val="none" w:sz="0" w:space="0" w:color="auto"/>
      </w:divBdr>
    </w:div>
    <w:div w:id="762461144">
      <w:bodyDiv w:val="1"/>
      <w:marLeft w:val="0"/>
      <w:marRight w:val="0"/>
      <w:marTop w:val="0"/>
      <w:marBottom w:val="0"/>
      <w:divBdr>
        <w:top w:val="none" w:sz="0" w:space="0" w:color="auto"/>
        <w:left w:val="none" w:sz="0" w:space="0" w:color="auto"/>
        <w:bottom w:val="none" w:sz="0" w:space="0" w:color="auto"/>
        <w:right w:val="none" w:sz="0" w:space="0" w:color="auto"/>
      </w:divBdr>
    </w:div>
    <w:div w:id="838353159">
      <w:bodyDiv w:val="1"/>
      <w:marLeft w:val="0"/>
      <w:marRight w:val="0"/>
      <w:marTop w:val="0"/>
      <w:marBottom w:val="0"/>
      <w:divBdr>
        <w:top w:val="none" w:sz="0" w:space="0" w:color="auto"/>
        <w:left w:val="none" w:sz="0" w:space="0" w:color="auto"/>
        <w:bottom w:val="none" w:sz="0" w:space="0" w:color="auto"/>
        <w:right w:val="none" w:sz="0" w:space="0" w:color="auto"/>
      </w:divBdr>
    </w:div>
    <w:div w:id="871263007">
      <w:bodyDiv w:val="1"/>
      <w:marLeft w:val="0"/>
      <w:marRight w:val="0"/>
      <w:marTop w:val="0"/>
      <w:marBottom w:val="0"/>
      <w:divBdr>
        <w:top w:val="none" w:sz="0" w:space="0" w:color="auto"/>
        <w:left w:val="none" w:sz="0" w:space="0" w:color="auto"/>
        <w:bottom w:val="none" w:sz="0" w:space="0" w:color="auto"/>
        <w:right w:val="none" w:sz="0" w:space="0" w:color="auto"/>
      </w:divBdr>
    </w:div>
    <w:div w:id="960385112">
      <w:bodyDiv w:val="1"/>
      <w:marLeft w:val="0"/>
      <w:marRight w:val="0"/>
      <w:marTop w:val="0"/>
      <w:marBottom w:val="0"/>
      <w:divBdr>
        <w:top w:val="none" w:sz="0" w:space="0" w:color="auto"/>
        <w:left w:val="none" w:sz="0" w:space="0" w:color="auto"/>
        <w:bottom w:val="none" w:sz="0" w:space="0" w:color="auto"/>
        <w:right w:val="none" w:sz="0" w:space="0" w:color="auto"/>
      </w:divBdr>
    </w:div>
    <w:div w:id="1069960721">
      <w:bodyDiv w:val="1"/>
      <w:marLeft w:val="0"/>
      <w:marRight w:val="0"/>
      <w:marTop w:val="0"/>
      <w:marBottom w:val="0"/>
      <w:divBdr>
        <w:top w:val="none" w:sz="0" w:space="0" w:color="auto"/>
        <w:left w:val="none" w:sz="0" w:space="0" w:color="auto"/>
        <w:bottom w:val="none" w:sz="0" w:space="0" w:color="auto"/>
        <w:right w:val="none" w:sz="0" w:space="0" w:color="auto"/>
      </w:divBdr>
    </w:div>
    <w:div w:id="1109929348">
      <w:bodyDiv w:val="1"/>
      <w:marLeft w:val="0"/>
      <w:marRight w:val="0"/>
      <w:marTop w:val="0"/>
      <w:marBottom w:val="0"/>
      <w:divBdr>
        <w:top w:val="none" w:sz="0" w:space="0" w:color="auto"/>
        <w:left w:val="none" w:sz="0" w:space="0" w:color="auto"/>
        <w:bottom w:val="none" w:sz="0" w:space="0" w:color="auto"/>
        <w:right w:val="none" w:sz="0" w:space="0" w:color="auto"/>
      </w:divBdr>
    </w:div>
    <w:div w:id="1239098718">
      <w:bodyDiv w:val="1"/>
      <w:marLeft w:val="0"/>
      <w:marRight w:val="0"/>
      <w:marTop w:val="0"/>
      <w:marBottom w:val="0"/>
      <w:divBdr>
        <w:top w:val="none" w:sz="0" w:space="0" w:color="auto"/>
        <w:left w:val="none" w:sz="0" w:space="0" w:color="auto"/>
        <w:bottom w:val="none" w:sz="0" w:space="0" w:color="auto"/>
        <w:right w:val="none" w:sz="0" w:space="0" w:color="auto"/>
      </w:divBdr>
    </w:div>
    <w:div w:id="1388337358">
      <w:bodyDiv w:val="1"/>
      <w:marLeft w:val="0"/>
      <w:marRight w:val="0"/>
      <w:marTop w:val="0"/>
      <w:marBottom w:val="0"/>
      <w:divBdr>
        <w:top w:val="none" w:sz="0" w:space="0" w:color="auto"/>
        <w:left w:val="none" w:sz="0" w:space="0" w:color="auto"/>
        <w:bottom w:val="none" w:sz="0" w:space="0" w:color="auto"/>
        <w:right w:val="none" w:sz="0" w:space="0" w:color="auto"/>
      </w:divBdr>
    </w:div>
    <w:div w:id="1394087105">
      <w:bodyDiv w:val="1"/>
      <w:marLeft w:val="0"/>
      <w:marRight w:val="0"/>
      <w:marTop w:val="0"/>
      <w:marBottom w:val="0"/>
      <w:divBdr>
        <w:top w:val="none" w:sz="0" w:space="0" w:color="auto"/>
        <w:left w:val="none" w:sz="0" w:space="0" w:color="auto"/>
        <w:bottom w:val="none" w:sz="0" w:space="0" w:color="auto"/>
        <w:right w:val="none" w:sz="0" w:space="0" w:color="auto"/>
      </w:divBdr>
    </w:div>
    <w:div w:id="1471484079">
      <w:bodyDiv w:val="1"/>
      <w:marLeft w:val="0"/>
      <w:marRight w:val="0"/>
      <w:marTop w:val="0"/>
      <w:marBottom w:val="0"/>
      <w:divBdr>
        <w:top w:val="none" w:sz="0" w:space="0" w:color="auto"/>
        <w:left w:val="none" w:sz="0" w:space="0" w:color="auto"/>
        <w:bottom w:val="none" w:sz="0" w:space="0" w:color="auto"/>
        <w:right w:val="none" w:sz="0" w:space="0" w:color="auto"/>
      </w:divBdr>
    </w:div>
    <w:div w:id="1529102414">
      <w:bodyDiv w:val="1"/>
      <w:marLeft w:val="0"/>
      <w:marRight w:val="0"/>
      <w:marTop w:val="0"/>
      <w:marBottom w:val="0"/>
      <w:divBdr>
        <w:top w:val="none" w:sz="0" w:space="0" w:color="auto"/>
        <w:left w:val="none" w:sz="0" w:space="0" w:color="auto"/>
        <w:bottom w:val="none" w:sz="0" w:space="0" w:color="auto"/>
        <w:right w:val="none" w:sz="0" w:space="0" w:color="auto"/>
      </w:divBdr>
    </w:div>
    <w:div w:id="1544750041">
      <w:bodyDiv w:val="1"/>
      <w:marLeft w:val="0"/>
      <w:marRight w:val="0"/>
      <w:marTop w:val="0"/>
      <w:marBottom w:val="0"/>
      <w:divBdr>
        <w:top w:val="none" w:sz="0" w:space="0" w:color="auto"/>
        <w:left w:val="none" w:sz="0" w:space="0" w:color="auto"/>
        <w:bottom w:val="none" w:sz="0" w:space="0" w:color="auto"/>
        <w:right w:val="none" w:sz="0" w:space="0" w:color="auto"/>
      </w:divBdr>
    </w:div>
    <w:div w:id="1566914720">
      <w:bodyDiv w:val="1"/>
      <w:marLeft w:val="0"/>
      <w:marRight w:val="0"/>
      <w:marTop w:val="0"/>
      <w:marBottom w:val="0"/>
      <w:divBdr>
        <w:top w:val="none" w:sz="0" w:space="0" w:color="auto"/>
        <w:left w:val="none" w:sz="0" w:space="0" w:color="auto"/>
        <w:bottom w:val="none" w:sz="0" w:space="0" w:color="auto"/>
        <w:right w:val="none" w:sz="0" w:space="0" w:color="auto"/>
      </w:divBdr>
    </w:div>
    <w:div w:id="1576478670">
      <w:bodyDiv w:val="1"/>
      <w:marLeft w:val="0"/>
      <w:marRight w:val="0"/>
      <w:marTop w:val="0"/>
      <w:marBottom w:val="0"/>
      <w:divBdr>
        <w:top w:val="none" w:sz="0" w:space="0" w:color="auto"/>
        <w:left w:val="none" w:sz="0" w:space="0" w:color="auto"/>
        <w:bottom w:val="none" w:sz="0" w:space="0" w:color="auto"/>
        <w:right w:val="none" w:sz="0" w:space="0" w:color="auto"/>
      </w:divBdr>
    </w:div>
    <w:div w:id="1576628945">
      <w:bodyDiv w:val="1"/>
      <w:marLeft w:val="0"/>
      <w:marRight w:val="0"/>
      <w:marTop w:val="0"/>
      <w:marBottom w:val="0"/>
      <w:divBdr>
        <w:top w:val="none" w:sz="0" w:space="0" w:color="auto"/>
        <w:left w:val="none" w:sz="0" w:space="0" w:color="auto"/>
        <w:bottom w:val="none" w:sz="0" w:space="0" w:color="auto"/>
        <w:right w:val="none" w:sz="0" w:space="0" w:color="auto"/>
      </w:divBdr>
    </w:div>
    <w:div w:id="1630936988">
      <w:bodyDiv w:val="1"/>
      <w:marLeft w:val="0"/>
      <w:marRight w:val="0"/>
      <w:marTop w:val="0"/>
      <w:marBottom w:val="0"/>
      <w:divBdr>
        <w:top w:val="none" w:sz="0" w:space="0" w:color="auto"/>
        <w:left w:val="none" w:sz="0" w:space="0" w:color="auto"/>
        <w:bottom w:val="none" w:sz="0" w:space="0" w:color="auto"/>
        <w:right w:val="none" w:sz="0" w:space="0" w:color="auto"/>
      </w:divBdr>
    </w:div>
    <w:div w:id="1967545245">
      <w:bodyDiv w:val="1"/>
      <w:marLeft w:val="0"/>
      <w:marRight w:val="0"/>
      <w:marTop w:val="0"/>
      <w:marBottom w:val="0"/>
      <w:divBdr>
        <w:top w:val="none" w:sz="0" w:space="0" w:color="auto"/>
        <w:left w:val="none" w:sz="0" w:space="0" w:color="auto"/>
        <w:bottom w:val="none" w:sz="0" w:space="0" w:color="auto"/>
        <w:right w:val="none" w:sz="0" w:space="0" w:color="auto"/>
      </w:divBdr>
    </w:div>
    <w:div w:id="2128430963">
      <w:bodyDiv w:val="1"/>
      <w:marLeft w:val="0"/>
      <w:marRight w:val="0"/>
      <w:marTop w:val="0"/>
      <w:marBottom w:val="0"/>
      <w:divBdr>
        <w:top w:val="none" w:sz="0" w:space="0" w:color="auto"/>
        <w:left w:val="none" w:sz="0" w:space="0" w:color="auto"/>
        <w:bottom w:val="none" w:sz="0" w:space="0" w:color="auto"/>
        <w:right w:val="none" w:sz="0" w:space="0" w:color="auto"/>
      </w:divBdr>
    </w:div>
    <w:div w:id="214672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learner.org/courses/envsci/interactives/ener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B86E8-21BF-41DC-B65C-6CF25EE7D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4</Pages>
  <Words>1134</Words>
  <Characters>6467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Leopold</dc:creator>
  <cp:lastModifiedBy>Leopold</cp:lastModifiedBy>
  <cp:revision>14</cp:revision>
  <dcterms:created xsi:type="dcterms:W3CDTF">2018-02-27T16:32:00Z</dcterms:created>
  <dcterms:modified xsi:type="dcterms:W3CDTF">2018-03-01T18:45:00Z</dcterms:modified>
</cp:coreProperties>
</file>